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AA" w:rsidRDefault="00882BAA" w:rsidP="00882BAA">
      <w:pPr>
        <w:rPr>
          <w:rFonts w:ascii="Times New Roman" w:hAnsi="Times New Roman"/>
          <w:sz w:val="24"/>
          <w:szCs w:val="24"/>
        </w:rPr>
      </w:pPr>
    </w:p>
    <w:p w:rsidR="00882BAA" w:rsidRPr="00C205BD" w:rsidRDefault="00882BAA" w:rsidP="00882BAA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</w:t>
      </w:r>
      <w:r w:rsidRPr="00C205BD">
        <w:rPr>
          <w:rFonts w:ascii="Times New Roman" w:hAnsi="Times New Roman"/>
          <w:b/>
          <w:sz w:val="26"/>
          <w:szCs w:val="26"/>
        </w:rPr>
        <w:t>МЕРОПРИЯТИЯ</w:t>
      </w:r>
    </w:p>
    <w:p w:rsidR="00882BAA" w:rsidRDefault="00882BAA" w:rsidP="00882BAA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C205BD">
        <w:rPr>
          <w:rFonts w:ascii="Times New Roman" w:hAnsi="Times New Roman"/>
          <w:b/>
          <w:sz w:val="26"/>
          <w:szCs w:val="26"/>
        </w:rPr>
        <w:t>Санкт-Петербургский Бал национальностей</w:t>
      </w:r>
    </w:p>
    <w:p w:rsidR="00882BAA" w:rsidRDefault="00882BAA" w:rsidP="00882BAA">
      <w:pPr>
        <w:ind w:firstLine="540"/>
        <w:rPr>
          <w:rFonts w:ascii="Times New Roman" w:hAnsi="Times New Roman"/>
          <w:b/>
          <w:sz w:val="26"/>
          <w:szCs w:val="26"/>
        </w:rPr>
      </w:pPr>
    </w:p>
    <w:p w:rsidR="00882BAA" w:rsidRPr="00882BAA" w:rsidRDefault="00882BAA" w:rsidP="00882BAA">
      <w:pPr>
        <w:ind w:firstLine="540"/>
        <w:rPr>
          <w:rFonts w:ascii="Times New Roman" w:hAnsi="Times New Roman"/>
          <w:b/>
          <w:i/>
          <w:sz w:val="26"/>
          <w:szCs w:val="26"/>
        </w:rPr>
      </w:pPr>
      <w:r w:rsidRPr="00882BAA">
        <w:rPr>
          <w:rFonts w:ascii="Times New Roman" w:hAnsi="Times New Roman"/>
          <w:b/>
          <w:i/>
          <w:sz w:val="26"/>
          <w:szCs w:val="26"/>
        </w:rPr>
        <w:t>5 июня 2022 г.                                                                 Исаакиевская площадь</w:t>
      </w:r>
    </w:p>
    <w:p w:rsidR="00882BAA" w:rsidRPr="00882BAA" w:rsidRDefault="00882BAA" w:rsidP="00882BAA">
      <w:pPr>
        <w:ind w:firstLine="540"/>
        <w:rPr>
          <w:rFonts w:ascii="Times New Roman" w:hAnsi="Times New Roman"/>
          <w:b/>
          <w:i/>
          <w:sz w:val="26"/>
          <w:szCs w:val="26"/>
        </w:rPr>
      </w:pPr>
      <w:r w:rsidRPr="00882BAA">
        <w:rPr>
          <w:rFonts w:ascii="Times New Roman" w:hAnsi="Times New Roman"/>
          <w:b/>
          <w:i/>
          <w:sz w:val="26"/>
          <w:szCs w:val="26"/>
        </w:rPr>
        <w:t>1</w:t>
      </w:r>
      <w:r w:rsidR="00FB3571">
        <w:rPr>
          <w:rFonts w:ascii="Times New Roman" w:hAnsi="Times New Roman"/>
          <w:b/>
          <w:i/>
          <w:sz w:val="26"/>
          <w:szCs w:val="26"/>
        </w:rPr>
        <w:t>2</w:t>
      </w:r>
      <w:r w:rsidRPr="00882BAA">
        <w:rPr>
          <w:rFonts w:ascii="Times New Roman" w:hAnsi="Times New Roman"/>
          <w:b/>
          <w:i/>
          <w:sz w:val="26"/>
          <w:szCs w:val="26"/>
        </w:rPr>
        <w:t>.00</w:t>
      </w:r>
      <w:r>
        <w:rPr>
          <w:rFonts w:ascii="Times New Roman" w:hAnsi="Times New Roman"/>
          <w:b/>
          <w:i/>
          <w:sz w:val="26"/>
          <w:szCs w:val="26"/>
        </w:rPr>
        <w:t>-16.00</w:t>
      </w:r>
    </w:p>
    <w:p w:rsidR="00882BAA" w:rsidRDefault="00882BAA" w:rsidP="00882BAA">
      <w:pPr>
        <w:ind w:firstLine="540"/>
        <w:rPr>
          <w:rFonts w:ascii="Times New Roman" w:hAnsi="Times New Roman"/>
          <w:sz w:val="26"/>
          <w:szCs w:val="26"/>
        </w:rPr>
      </w:pPr>
    </w:p>
    <w:p w:rsidR="00882BAA" w:rsidRDefault="00882BAA" w:rsidP="00882BA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Бал национальностей приурочен к 350-летию со Дня рождения Петра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Театрализованное действие на главной сцене строится на сценарном ходе – проведение придворной ассамблеи Императора Петра Великого и Екатерины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На площадке со зрителями общаются артисты в стилизованных бальных костюмах, проводятся мастер-классы по придворным танцам, работают фотозоны, оформленные в тематике дворцовых интерьеров и исторических событий Петровской эпохи. В концертное действие включены театрализованные миниатюры, посвященные истории Петербурга и, в том числе, балов при Петре.   </w:t>
      </w:r>
    </w:p>
    <w:p w:rsidR="00882BAA" w:rsidRDefault="00882BAA" w:rsidP="00882BAA">
      <w:pPr>
        <w:jc w:val="both"/>
        <w:rPr>
          <w:rFonts w:ascii="Times New Roman" w:eastAsia="SimSun" w:hAnsi="Times New Roman"/>
          <w:sz w:val="26"/>
          <w:szCs w:val="26"/>
        </w:rPr>
      </w:pPr>
    </w:p>
    <w:p w:rsidR="00882BAA" w:rsidRPr="00356C75" w:rsidRDefault="00882BAA" w:rsidP="00882BAA">
      <w:pPr>
        <w:jc w:val="both"/>
        <w:rPr>
          <w:rFonts w:ascii="Times New Roman" w:hAnsi="Times New Roman"/>
          <w:i/>
          <w:sz w:val="26"/>
          <w:szCs w:val="26"/>
        </w:rPr>
      </w:pPr>
      <w:r w:rsidRPr="005923BE">
        <w:rPr>
          <w:rFonts w:ascii="Times New Roman" w:eastAsia="SimSun" w:hAnsi="Times New Roman"/>
          <w:b/>
          <w:sz w:val="26"/>
          <w:szCs w:val="26"/>
        </w:rPr>
        <w:t xml:space="preserve">12.00 </w:t>
      </w:r>
      <w:r w:rsidR="005923BE" w:rsidRPr="005923BE">
        <w:rPr>
          <w:rFonts w:ascii="Times New Roman" w:eastAsia="SimSun" w:hAnsi="Times New Roman"/>
          <w:b/>
          <w:sz w:val="26"/>
          <w:szCs w:val="26"/>
        </w:rPr>
        <w:t>–</w:t>
      </w:r>
      <w:r>
        <w:rPr>
          <w:rFonts w:ascii="Times New Roman" w:eastAsia="SimSun" w:hAnsi="Times New Roman"/>
          <w:sz w:val="26"/>
          <w:szCs w:val="26"/>
        </w:rPr>
        <w:t xml:space="preserve"> </w:t>
      </w:r>
      <w:r w:rsidR="005923BE" w:rsidRPr="005923BE">
        <w:rPr>
          <w:rFonts w:ascii="Times New Roman" w:eastAsia="SimSun" w:hAnsi="Times New Roman"/>
          <w:i/>
          <w:sz w:val="26"/>
          <w:szCs w:val="26"/>
        </w:rPr>
        <w:t xml:space="preserve">на </w:t>
      </w:r>
      <w:r>
        <w:rPr>
          <w:rFonts w:ascii="Times New Roman" w:hAnsi="Times New Roman"/>
          <w:i/>
          <w:sz w:val="26"/>
          <w:szCs w:val="26"/>
        </w:rPr>
        <w:t>площадке проведения мероприятия</w:t>
      </w:r>
      <w:r w:rsidRPr="00356C75">
        <w:rPr>
          <w:rFonts w:ascii="Times New Roman" w:hAnsi="Times New Roman"/>
          <w:i/>
          <w:sz w:val="26"/>
          <w:szCs w:val="26"/>
        </w:rPr>
        <w:t xml:space="preserve"> и прилегающих улицах начинают работу уличные артисты</w:t>
      </w:r>
      <w:r w:rsidR="00661FA9">
        <w:rPr>
          <w:rFonts w:ascii="Times New Roman" w:hAnsi="Times New Roman"/>
          <w:i/>
          <w:sz w:val="26"/>
          <w:szCs w:val="26"/>
        </w:rPr>
        <w:t xml:space="preserve"> </w:t>
      </w:r>
      <w:r w:rsidRPr="00356C75">
        <w:rPr>
          <w:rFonts w:ascii="Times New Roman" w:hAnsi="Times New Roman"/>
          <w:i/>
          <w:sz w:val="26"/>
          <w:szCs w:val="26"/>
        </w:rPr>
        <w:t xml:space="preserve">в карнавальных костюмах 17-19 века. </w:t>
      </w:r>
    </w:p>
    <w:p w:rsidR="00882BAA" w:rsidRDefault="00882BAA" w:rsidP="00882BAA">
      <w:pPr>
        <w:jc w:val="both"/>
        <w:rPr>
          <w:rFonts w:ascii="Times New Roman" w:eastAsia="SimSun" w:hAnsi="Times New Roman"/>
          <w:sz w:val="26"/>
          <w:szCs w:val="26"/>
        </w:rPr>
      </w:pPr>
      <w:r w:rsidRPr="00356C75">
        <w:rPr>
          <w:rFonts w:ascii="Times New Roman" w:hAnsi="Times New Roman"/>
          <w:i/>
          <w:sz w:val="26"/>
          <w:szCs w:val="26"/>
        </w:rPr>
        <w:t>Далее на протяжении всего Мероприятия артисты продолжают работу на площади, и</w:t>
      </w:r>
      <w:r>
        <w:rPr>
          <w:rFonts w:ascii="Times New Roman" w:hAnsi="Times New Roman"/>
          <w:i/>
          <w:sz w:val="26"/>
          <w:szCs w:val="26"/>
        </w:rPr>
        <w:t>н</w:t>
      </w:r>
      <w:r w:rsidRPr="00356C75">
        <w:rPr>
          <w:rFonts w:ascii="Times New Roman" w:hAnsi="Times New Roman"/>
          <w:i/>
          <w:sz w:val="26"/>
          <w:szCs w:val="26"/>
        </w:rPr>
        <w:t xml:space="preserve">формируют посетителей о программе проведения Мероприятия, </w:t>
      </w:r>
      <w:r>
        <w:rPr>
          <w:rFonts w:ascii="Times New Roman" w:hAnsi="Times New Roman"/>
          <w:i/>
          <w:sz w:val="26"/>
          <w:szCs w:val="26"/>
        </w:rPr>
        <w:t xml:space="preserve">о мерах профилактики </w:t>
      </w:r>
      <w:proofErr w:type="spellStart"/>
      <w:r>
        <w:rPr>
          <w:rFonts w:ascii="Times New Roman" w:hAnsi="Times New Roman"/>
          <w:i/>
          <w:sz w:val="26"/>
          <w:szCs w:val="26"/>
        </w:rPr>
        <w:t>короновирусной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инфекции, </w:t>
      </w:r>
      <w:r w:rsidRPr="00356C75">
        <w:rPr>
          <w:rFonts w:ascii="Times New Roman" w:hAnsi="Times New Roman"/>
          <w:i/>
          <w:sz w:val="26"/>
          <w:szCs w:val="26"/>
        </w:rPr>
        <w:t>зазывают посетителей участвовать в Выставках, Мастер-класса</w:t>
      </w:r>
      <w:r w:rsidR="005923BE">
        <w:rPr>
          <w:rFonts w:ascii="Times New Roman" w:hAnsi="Times New Roman"/>
          <w:i/>
          <w:sz w:val="26"/>
          <w:szCs w:val="26"/>
        </w:rPr>
        <w:t>х, Играх, Фотозонах.</w:t>
      </w:r>
    </w:p>
    <w:p w:rsidR="005923BE" w:rsidRPr="001A3E5C" w:rsidRDefault="005923BE" w:rsidP="005923BE">
      <w:pPr>
        <w:jc w:val="both"/>
        <w:rPr>
          <w:rFonts w:ascii="Times New Roman" w:eastAsia="SimSun" w:hAnsi="Times New Roman"/>
          <w:sz w:val="26"/>
          <w:szCs w:val="26"/>
        </w:rPr>
      </w:pPr>
      <w:r w:rsidRPr="005923BE">
        <w:rPr>
          <w:rFonts w:ascii="Times New Roman" w:eastAsia="SimSun" w:hAnsi="Times New Roman"/>
          <w:b/>
          <w:sz w:val="26"/>
          <w:szCs w:val="26"/>
        </w:rPr>
        <w:t>12.30 -</w:t>
      </w:r>
      <w:r>
        <w:rPr>
          <w:rFonts w:ascii="Times New Roman" w:eastAsia="SimSun" w:hAnsi="Times New Roman"/>
          <w:sz w:val="26"/>
          <w:szCs w:val="26"/>
        </w:rPr>
        <w:t xml:space="preserve"> </w:t>
      </w:r>
      <w:r w:rsidR="00882BAA">
        <w:rPr>
          <w:rFonts w:ascii="Times New Roman" w:eastAsia="SimSun" w:hAnsi="Times New Roman"/>
          <w:sz w:val="26"/>
          <w:szCs w:val="26"/>
        </w:rPr>
        <w:t>з</w:t>
      </w:r>
      <w:r w:rsidR="00882BAA" w:rsidRPr="001A3E5C">
        <w:rPr>
          <w:rFonts w:ascii="Times New Roman" w:eastAsia="SimSun" w:hAnsi="Times New Roman"/>
          <w:sz w:val="26"/>
          <w:szCs w:val="26"/>
        </w:rPr>
        <w:t>а 30 минут до торжественного открытия Мероприятия</w:t>
      </w:r>
      <w:r>
        <w:rPr>
          <w:rFonts w:ascii="Times New Roman" w:eastAsia="SimSun" w:hAnsi="Times New Roman"/>
          <w:sz w:val="26"/>
          <w:szCs w:val="26"/>
        </w:rPr>
        <w:t xml:space="preserve"> на сцене проводится театрализованный </w:t>
      </w:r>
      <w:proofErr w:type="spellStart"/>
      <w:r>
        <w:rPr>
          <w:rFonts w:ascii="Times New Roman" w:eastAsia="SimSun" w:hAnsi="Times New Roman"/>
          <w:sz w:val="26"/>
          <w:szCs w:val="26"/>
        </w:rPr>
        <w:t>флешмоб</w:t>
      </w:r>
      <w:proofErr w:type="spellEnd"/>
      <w:r w:rsidR="00882BAA" w:rsidRPr="001A3E5C">
        <w:rPr>
          <w:rFonts w:ascii="Times New Roman" w:eastAsia="SimSun" w:hAnsi="Times New Roman"/>
          <w:sz w:val="26"/>
          <w:szCs w:val="26"/>
        </w:rPr>
        <w:t>.</w:t>
      </w:r>
      <w:r w:rsidRPr="005923BE">
        <w:rPr>
          <w:rFonts w:ascii="Times New Roman" w:eastAsia="SimSun" w:hAnsi="Times New Roman"/>
          <w:sz w:val="26"/>
          <w:szCs w:val="26"/>
        </w:rPr>
        <w:t xml:space="preserve"> </w:t>
      </w:r>
      <w:r>
        <w:rPr>
          <w:rFonts w:ascii="Times New Roman" w:eastAsia="SimSun" w:hAnsi="Times New Roman"/>
          <w:sz w:val="26"/>
          <w:szCs w:val="26"/>
        </w:rPr>
        <w:t xml:space="preserve">Тематика </w:t>
      </w:r>
      <w:proofErr w:type="spellStart"/>
      <w:r>
        <w:rPr>
          <w:rFonts w:ascii="Times New Roman" w:eastAsia="SimSun" w:hAnsi="Times New Roman"/>
          <w:sz w:val="26"/>
          <w:szCs w:val="26"/>
        </w:rPr>
        <w:t>флешмоба</w:t>
      </w:r>
      <w:proofErr w:type="spellEnd"/>
      <w:r>
        <w:rPr>
          <w:rFonts w:ascii="Times New Roman" w:eastAsia="SimSun" w:hAnsi="Times New Roman"/>
          <w:sz w:val="26"/>
          <w:szCs w:val="26"/>
        </w:rPr>
        <w:t xml:space="preserve"> – Петровская ассамблея. Императрица Екатерина </w:t>
      </w:r>
      <w:r>
        <w:rPr>
          <w:rFonts w:ascii="Times New Roman" w:eastAsia="SimSun" w:hAnsi="Times New Roman"/>
          <w:sz w:val="26"/>
          <w:szCs w:val="26"/>
          <w:lang w:val="en-US"/>
        </w:rPr>
        <w:t>I</w:t>
      </w:r>
      <w:r>
        <w:rPr>
          <w:rFonts w:ascii="Times New Roman" w:eastAsia="SimSun" w:hAnsi="Times New Roman"/>
          <w:sz w:val="26"/>
          <w:szCs w:val="26"/>
        </w:rPr>
        <w:t xml:space="preserve"> приветствует публику, объявляет о том, что Император Петр Великий, посетив страны заморские, повелел жителям Санкт-Петербурга посещать ассамблеи, танцевать и веселиться. И сегодня все зрители приглашены на главную ассамблею в честь Дня рождения Петра. Для того, чтобы Царь был доволен, гостям необходимо обучиться танцам</w:t>
      </w:r>
      <w:r w:rsidR="00A2471F">
        <w:rPr>
          <w:rFonts w:ascii="Times New Roman" w:eastAsia="SimSun" w:hAnsi="Times New Roman"/>
          <w:sz w:val="26"/>
          <w:szCs w:val="26"/>
        </w:rPr>
        <w:t xml:space="preserve"> и искусству придворного этикета.</w:t>
      </w:r>
      <w:r>
        <w:rPr>
          <w:rFonts w:ascii="Times New Roman" w:eastAsia="SimSun" w:hAnsi="Times New Roman"/>
          <w:sz w:val="26"/>
          <w:szCs w:val="26"/>
        </w:rPr>
        <w:t xml:space="preserve"> </w:t>
      </w:r>
      <w:r w:rsidR="00A2471F">
        <w:rPr>
          <w:rFonts w:ascii="Times New Roman" w:eastAsia="SimSun" w:hAnsi="Times New Roman"/>
          <w:sz w:val="26"/>
          <w:szCs w:val="26"/>
        </w:rPr>
        <w:t xml:space="preserve">Императрица руководит проведением </w:t>
      </w:r>
      <w:proofErr w:type="spellStart"/>
      <w:r w:rsidR="00A2471F">
        <w:rPr>
          <w:rFonts w:ascii="Times New Roman" w:eastAsia="SimSun" w:hAnsi="Times New Roman"/>
          <w:sz w:val="26"/>
          <w:szCs w:val="26"/>
        </w:rPr>
        <w:t>флешмоба</w:t>
      </w:r>
      <w:proofErr w:type="spellEnd"/>
      <w:r w:rsidR="00A2471F">
        <w:rPr>
          <w:rFonts w:ascii="Times New Roman" w:eastAsia="SimSun" w:hAnsi="Times New Roman"/>
          <w:sz w:val="26"/>
          <w:szCs w:val="26"/>
        </w:rPr>
        <w:t xml:space="preserve">. </w:t>
      </w:r>
      <w:r>
        <w:rPr>
          <w:rFonts w:ascii="Times New Roman" w:eastAsia="SimSun" w:hAnsi="Times New Roman"/>
          <w:sz w:val="26"/>
          <w:szCs w:val="26"/>
        </w:rPr>
        <w:t xml:space="preserve">Музыканты исполняют музыку петровских времен в современной обработке, артисты в бальных костюмах демонстрируют зрителям движения придворных танцев, призывая повторять за ними. Танцы для </w:t>
      </w:r>
      <w:proofErr w:type="spellStart"/>
      <w:r>
        <w:rPr>
          <w:rFonts w:ascii="Times New Roman" w:eastAsia="SimSun" w:hAnsi="Times New Roman"/>
          <w:sz w:val="26"/>
          <w:szCs w:val="26"/>
        </w:rPr>
        <w:t>флешмоба</w:t>
      </w:r>
      <w:proofErr w:type="spellEnd"/>
      <w:r>
        <w:rPr>
          <w:rFonts w:ascii="Times New Roman" w:eastAsia="SimSun" w:hAnsi="Times New Roman"/>
          <w:sz w:val="26"/>
          <w:szCs w:val="26"/>
        </w:rPr>
        <w:t xml:space="preserve"> – полонез, мазурка, вальс.</w:t>
      </w:r>
    </w:p>
    <w:p w:rsidR="00882BAA" w:rsidRPr="00A2471F" w:rsidRDefault="00A2471F" w:rsidP="00882BAA">
      <w:pPr>
        <w:jc w:val="both"/>
        <w:rPr>
          <w:rFonts w:ascii="Times New Roman" w:eastAsia="SimSun" w:hAnsi="Times New Roman"/>
          <w:b/>
          <w:i/>
          <w:sz w:val="26"/>
          <w:szCs w:val="26"/>
        </w:rPr>
      </w:pPr>
      <w:proofErr w:type="spellStart"/>
      <w:r w:rsidRPr="00A2471F">
        <w:rPr>
          <w:rFonts w:ascii="Times New Roman" w:eastAsia="SimSun" w:hAnsi="Times New Roman"/>
          <w:b/>
          <w:i/>
          <w:sz w:val="26"/>
          <w:szCs w:val="26"/>
        </w:rPr>
        <w:t>Флешмоб</w:t>
      </w:r>
      <w:proofErr w:type="spellEnd"/>
      <w:r w:rsidRPr="00A2471F">
        <w:rPr>
          <w:rFonts w:ascii="Times New Roman" w:eastAsia="SimSun" w:hAnsi="Times New Roman"/>
          <w:b/>
          <w:i/>
          <w:sz w:val="26"/>
          <w:szCs w:val="26"/>
        </w:rPr>
        <w:t xml:space="preserve"> проводят артисты Театра исторических миниатюр им. Андрея Булгакова (15 чел., из них 6 артистов духового оркестра в костюмах </w:t>
      </w:r>
      <w:proofErr w:type="spellStart"/>
      <w:r w:rsidRPr="00A2471F">
        <w:rPr>
          <w:rFonts w:ascii="Times New Roman" w:eastAsia="SimSun" w:hAnsi="Times New Roman"/>
          <w:b/>
          <w:i/>
          <w:sz w:val="26"/>
          <w:szCs w:val="26"/>
        </w:rPr>
        <w:lastRenderedPageBreak/>
        <w:t>Преображенцев</w:t>
      </w:r>
      <w:proofErr w:type="spellEnd"/>
      <w:r w:rsidRPr="00A2471F">
        <w:rPr>
          <w:rFonts w:ascii="Times New Roman" w:eastAsia="SimSun" w:hAnsi="Times New Roman"/>
          <w:b/>
          <w:i/>
          <w:sz w:val="26"/>
          <w:szCs w:val="26"/>
        </w:rPr>
        <w:t>, Петр Великий и Екат</w:t>
      </w:r>
      <w:r>
        <w:rPr>
          <w:rFonts w:ascii="Times New Roman" w:eastAsia="SimSun" w:hAnsi="Times New Roman"/>
          <w:b/>
          <w:i/>
          <w:sz w:val="26"/>
          <w:szCs w:val="26"/>
        </w:rPr>
        <w:t>ерина, 6 человек в костюмах дам и</w:t>
      </w:r>
      <w:r w:rsidRPr="00A2471F">
        <w:rPr>
          <w:rFonts w:ascii="Times New Roman" w:eastAsia="SimSun" w:hAnsi="Times New Roman"/>
          <w:b/>
          <w:i/>
          <w:sz w:val="26"/>
          <w:szCs w:val="26"/>
        </w:rPr>
        <w:t xml:space="preserve"> кавалеров). Далее они принимают участие в театрализованном прологе и исторических миниатюрах, включенных в действие концерта, а также проводят мастер-классы по бальным танцам в течение мероприятия.</w:t>
      </w:r>
    </w:p>
    <w:p w:rsidR="005564FE" w:rsidRDefault="005564FE" w:rsidP="005564FE">
      <w:pPr>
        <w:pStyle w:val="a3"/>
        <w:widowControl/>
        <w:shd w:val="clear" w:color="auto" w:fill="FFFFFF"/>
        <w:tabs>
          <w:tab w:val="left" w:pos="509"/>
          <w:tab w:val="left" w:pos="708"/>
        </w:tabs>
        <w:autoSpaceDE w:val="0"/>
        <w:autoSpaceDN w:val="0"/>
        <w:adjustRightInd w:val="0"/>
        <w:spacing w:before="80" w:after="80" w:line="276" w:lineRule="auto"/>
        <w:ind w:right="-142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5564FE">
        <w:rPr>
          <w:rFonts w:ascii="Times New Roman" w:eastAsia="SimSun" w:hAnsi="Times New Roman" w:cs="Times New Roman"/>
          <w:b/>
          <w:sz w:val="26"/>
          <w:szCs w:val="26"/>
        </w:rPr>
        <w:t>ОРГАНИЗАЦИЯ ВЫСТАВОК</w:t>
      </w:r>
    </w:p>
    <w:p w:rsidR="005564FE" w:rsidRPr="005564FE" w:rsidRDefault="005564FE" w:rsidP="005564FE">
      <w:pPr>
        <w:pStyle w:val="a3"/>
        <w:widowControl/>
        <w:shd w:val="clear" w:color="auto" w:fill="FFFFFF"/>
        <w:tabs>
          <w:tab w:val="left" w:pos="509"/>
          <w:tab w:val="left" w:pos="708"/>
        </w:tabs>
        <w:autoSpaceDE w:val="0"/>
        <w:autoSpaceDN w:val="0"/>
        <w:adjustRightInd w:val="0"/>
        <w:spacing w:before="80" w:after="80" w:line="276" w:lineRule="auto"/>
        <w:ind w:right="-142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5564FE" w:rsidRPr="005564FE" w:rsidRDefault="005564FE" w:rsidP="005564FE">
      <w:pPr>
        <w:ind w:left="720"/>
        <w:jc w:val="both"/>
        <w:rPr>
          <w:rFonts w:ascii="Times New Roman" w:eastAsia="SimSun" w:hAnsi="Times New Roman"/>
          <w:i/>
          <w:sz w:val="26"/>
          <w:szCs w:val="26"/>
        </w:rPr>
      </w:pPr>
      <w:r w:rsidRPr="005564FE">
        <w:rPr>
          <w:rFonts w:ascii="Times New Roman" w:eastAsia="SimSun" w:hAnsi="Times New Roman"/>
          <w:i/>
          <w:sz w:val="26"/>
          <w:szCs w:val="26"/>
        </w:rPr>
        <w:t>Время проведения</w:t>
      </w:r>
      <w:r w:rsidR="00661FA9">
        <w:rPr>
          <w:rFonts w:ascii="Times New Roman" w:eastAsia="SimSun" w:hAnsi="Times New Roman"/>
          <w:i/>
          <w:sz w:val="26"/>
          <w:szCs w:val="26"/>
        </w:rPr>
        <w:t>:</w:t>
      </w:r>
      <w:r w:rsidRPr="005564FE">
        <w:rPr>
          <w:rFonts w:ascii="Times New Roman" w:eastAsia="SimSun" w:hAnsi="Times New Roman"/>
          <w:i/>
          <w:sz w:val="26"/>
          <w:szCs w:val="26"/>
        </w:rPr>
        <w:t xml:space="preserve"> с 13.00 до 16.00</w:t>
      </w:r>
    </w:p>
    <w:p w:rsidR="005564FE" w:rsidRPr="005564FE" w:rsidRDefault="005564FE" w:rsidP="005564FE">
      <w:pPr>
        <w:ind w:left="720"/>
        <w:jc w:val="both"/>
        <w:rPr>
          <w:rFonts w:ascii="Times New Roman" w:eastAsia="SimSun" w:hAnsi="Times New Roman"/>
          <w:sz w:val="26"/>
          <w:szCs w:val="26"/>
        </w:rPr>
      </w:pPr>
      <w:r w:rsidRPr="005564FE">
        <w:rPr>
          <w:rFonts w:ascii="Times New Roman" w:eastAsia="SimSun" w:hAnsi="Times New Roman"/>
          <w:sz w:val="26"/>
          <w:szCs w:val="26"/>
        </w:rPr>
        <w:t xml:space="preserve">Тематика выставок – народная художественная культура </w:t>
      </w:r>
      <w:r w:rsidR="000466A7">
        <w:rPr>
          <w:rFonts w:ascii="Times New Roman" w:eastAsia="SimSun" w:hAnsi="Times New Roman"/>
          <w:sz w:val="26"/>
          <w:szCs w:val="26"/>
        </w:rPr>
        <w:t xml:space="preserve">и быт </w:t>
      </w:r>
      <w:r w:rsidRPr="005564FE">
        <w:rPr>
          <w:rFonts w:ascii="Times New Roman" w:eastAsia="SimSun" w:hAnsi="Times New Roman"/>
          <w:sz w:val="26"/>
          <w:szCs w:val="26"/>
        </w:rPr>
        <w:t>национальностей, проживающих в Петербурге.</w:t>
      </w:r>
    </w:p>
    <w:p w:rsidR="005564FE" w:rsidRPr="005564FE" w:rsidRDefault="0054131F" w:rsidP="005564FE">
      <w:pPr>
        <w:ind w:left="720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П</w:t>
      </w:r>
      <w:r w:rsidR="005564FE" w:rsidRPr="005564FE">
        <w:rPr>
          <w:rFonts w:ascii="Times New Roman" w:eastAsia="SimSun" w:hAnsi="Times New Roman"/>
          <w:sz w:val="26"/>
          <w:szCs w:val="26"/>
        </w:rPr>
        <w:t>еречень выставок:</w:t>
      </w:r>
    </w:p>
    <w:p w:rsidR="005564FE" w:rsidRPr="0054131F" w:rsidRDefault="005564FE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 xml:space="preserve">1. </w:t>
      </w:r>
      <w:r w:rsidR="000466A7" w:rsidRPr="0054131F">
        <w:rPr>
          <w:rFonts w:ascii="Times New Roman" w:eastAsia="SimSun" w:hAnsi="Times New Roman"/>
          <w:sz w:val="26"/>
          <w:szCs w:val="26"/>
        </w:rPr>
        <w:t>Искусство и культура русского Севера</w:t>
      </w:r>
      <w:r w:rsidRPr="0054131F">
        <w:rPr>
          <w:rFonts w:ascii="Times New Roman" w:eastAsia="SimSun" w:hAnsi="Times New Roman"/>
          <w:sz w:val="26"/>
          <w:szCs w:val="26"/>
        </w:rPr>
        <w:t xml:space="preserve"> </w:t>
      </w:r>
    </w:p>
    <w:p w:rsidR="005564FE" w:rsidRPr="0054131F" w:rsidRDefault="005564FE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2. Чувашское общество</w:t>
      </w:r>
      <w:r w:rsidRPr="0054131F">
        <w:rPr>
          <w:rFonts w:ascii="Times New Roman" w:eastAsia="SimSun" w:hAnsi="Times New Roman"/>
          <w:sz w:val="26"/>
          <w:szCs w:val="26"/>
        </w:rPr>
        <w:tab/>
      </w:r>
    </w:p>
    <w:p w:rsidR="005564FE" w:rsidRPr="0054131F" w:rsidRDefault="005564FE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 xml:space="preserve">3. </w:t>
      </w:r>
      <w:r w:rsidR="0054131F" w:rsidRPr="0054131F">
        <w:rPr>
          <w:rFonts w:ascii="Times New Roman" w:eastAsia="SimSun" w:hAnsi="Times New Roman"/>
          <w:sz w:val="26"/>
          <w:szCs w:val="26"/>
        </w:rPr>
        <w:t>Киргизская автономия</w:t>
      </w:r>
    </w:p>
    <w:p w:rsidR="0054131F" w:rsidRPr="0054131F" w:rsidRDefault="005564FE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 xml:space="preserve">4. </w:t>
      </w:r>
      <w:r w:rsidR="0054131F" w:rsidRPr="0054131F">
        <w:rPr>
          <w:rFonts w:ascii="Times New Roman" w:eastAsia="SimSun" w:hAnsi="Times New Roman"/>
          <w:sz w:val="26"/>
          <w:szCs w:val="26"/>
        </w:rPr>
        <w:t>Туркменское общество «</w:t>
      </w:r>
      <w:proofErr w:type="spellStart"/>
      <w:r w:rsidR="0054131F" w:rsidRPr="0054131F">
        <w:rPr>
          <w:rFonts w:ascii="Times New Roman" w:eastAsia="SimSun" w:hAnsi="Times New Roman"/>
          <w:sz w:val="26"/>
          <w:szCs w:val="26"/>
        </w:rPr>
        <w:t>Мекан</w:t>
      </w:r>
      <w:proofErr w:type="spellEnd"/>
      <w:r w:rsidR="0054131F" w:rsidRPr="0054131F">
        <w:rPr>
          <w:rFonts w:ascii="Times New Roman" w:eastAsia="SimSun" w:hAnsi="Times New Roman"/>
          <w:sz w:val="26"/>
          <w:szCs w:val="26"/>
        </w:rPr>
        <w:t>»</w:t>
      </w:r>
    </w:p>
    <w:p w:rsidR="005564FE" w:rsidRP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 xml:space="preserve">5. </w:t>
      </w:r>
      <w:r w:rsidR="005564FE" w:rsidRPr="0054131F">
        <w:rPr>
          <w:rFonts w:ascii="Times New Roman" w:eastAsia="SimSun" w:hAnsi="Times New Roman"/>
          <w:sz w:val="26"/>
          <w:szCs w:val="26"/>
        </w:rPr>
        <w:t>Центр развития узбекской культуры</w:t>
      </w:r>
      <w:r w:rsidR="005564FE" w:rsidRPr="0054131F">
        <w:rPr>
          <w:rFonts w:ascii="Times New Roman" w:eastAsia="SimSun" w:hAnsi="Times New Roman"/>
          <w:sz w:val="26"/>
          <w:szCs w:val="26"/>
        </w:rPr>
        <w:tab/>
      </w:r>
    </w:p>
    <w:p w:rsidR="005564FE" w:rsidRP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6</w:t>
      </w:r>
      <w:r w:rsidR="005564FE" w:rsidRPr="0054131F">
        <w:rPr>
          <w:rFonts w:ascii="Times New Roman" w:eastAsia="SimSun" w:hAnsi="Times New Roman"/>
          <w:sz w:val="26"/>
          <w:szCs w:val="26"/>
        </w:rPr>
        <w:t>. Афганский</w:t>
      </w:r>
      <w:r w:rsidRPr="0054131F">
        <w:rPr>
          <w:rFonts w:ascii="Times New Roman" w:eastAsia="SimSun" w:hAnsi="Times New Roman"/>
          <w:sz w:val="26"/>
          <w:szCs w:val="26"/>
        </w:rPr>
        <w:t xml:space="preserve"> культурный</w:t>
      </w:r>
      <w:r w:rsidR="005564FE" w:rsidRPr="0054131F">
        <w:rPr>
          <w:rFonts w:ascii="Times New Roman" w:eastAsia="SimSun" w:hAnsi="Times New Roman"/>
          <w:sz w:val="26"/>
          <w:szCs w:val="26"/>
        </w:rPr>
        <w:t xml:space="preserve"> центр</w:t>
      </w:r>
      <w:r w:rsidR="005564FE" w:rsidRPr="0054131F">
        <w:rPr>
          <w:rFonts w:ascii="Times New Roman" w:eastAsia="SimSun" w:hAnsi="Times New Roman"/>
          <w:sz w:val="26"/>
          <w:szCs w:val="26"/>
        </w:rPr>
        <w:tab/>
      </w:r>
    </w:p>
    <w:p w:rsidR="005564FE" w:rsidRP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7</w:t>
      </w:r>
      <w:r w:rsidR="005564FE" w:rsidRPr="0054131F">
        <w:rPr>
          <w:rFonts w:ascii="Times New Roman" w:eastAsia="SimSun" w:hAnsi="Times New Roman"/>
          <w:sz w:val="26"/>
          <w:szCs w:val="26"/>
        </w:rPr>
        <w:t>.</w:t>
      </w:r>
      <w:r w:rsidRPr="0054131F">
        <w:rPr>
          <w:rFonts w:ascii="Times New Roman" w:eastAsia="SimSun" w:hAnsi="Times New Roman"/>
          <w:sz w:val="26"/>
          <w:szCs w:val="26"/>
        </w:rPr>
        <w:t xml:space="preserve"> </w:t>
      </w:r>
      <w:r w:rsidR="005564FE" w:rsidRPr="0054131F">
        <w:rPr>
          <w:rFonts w:ascii="Times New Roman" w:eastAsia="SimSun" w:hAnsi="Times New Roman"/>
          <w:sz w:val="26"/>
          <w:szCs w:val="26"/>
        </w:rPr>
        <w:t>Содружество Дагестана</w:t>
      </w:r>
      <w:r w:rsidR="005564FE" w:rsidRPr="0054131F">
        <w:rPr>
          <w:rFonts w:ascii="Times New Roman" w:eastAsia="SimSun" w:hAnsi="Times New Roman"/>
          <w:sz w:val="26"/>
          <w:szCs w:val="26"/>
        </w:rPr>
        <w:tab/>
      </w:r>
    </w:p>
    <w:p w:rsidR="005564FE" w:rsidRP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8</w:t>
      </w:r>
      <w:r w:rsidR="005564FE" w:rsidRPr="0054131F">
        <w:rPr>
          <w:rFonts w:ascii="Times New Roman" w:eastAsia="SimSun" w:hAnsi="Times New Roman"/>
          <w:sz w:val="26"/>
          <w:szCs w:val="26"/>
        </w:rPr>
        <w:t>. Удмуртское землячество «</w:t>
      </w:r>
      <w:proofErr w:type="spellStart"/>
      <w:r w:rsidR="005564FE" w:rsidRPr="0054131F">
        <w:rPr>
          <w:rFonts w:ascii="Times New Roman" w:eastAsia="SimSun" w:hAnsi="Times New Roman"/>
          <w:sz w:val="26"/>
          <w:szCs w:val="26"/>
        </w:rPr>
        <w:t>Италмас</w:t>
      </w:r>
      <w:proofErr w:type="spellEnd"/>
      <w:r w:rsidR="005564FE" w:rsidRPr="0054131F">
        <w:rPr>
          <w:rFonts w:ascii="Times New Roman" w:eastAsia="SimSun" w:hAnsi="Times New Roman"/>
          <w:sz w:val="26"/>
          <w:szCs w:val="26"/>
        </w:rPr>
        <w:t>»</w:t>
      </w:r>
      <w:r w:rsidR="005564FE" w:rsidRPr="0054131F">
        <w:rPr>
          <w:rFonts w:ascii="Times New Roman" w:eastAsia="SimSun" w:hAnsi="Times New Roman"/>
          <w:sz w:val="26"/>
          <w:szCs w:val="26"/>
        </w:rPr>
        <w:tab/>
      </w:r>
    </w:p>
    <w:p w:rsidR="005564FE" w:rsidRP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9</w:t>
      </w:r>
      <w:r w:rsidR="005564FE" w:rsidRPr="0054131F">
        <w:rPr>
          <w:rFonts w:ascii="Times New Roman" w:eastAsia="SimSun" w:hAnsi="Times New Roman"/>
          <w:sz w:val="26"/>
          <w:szCs w:val="26"/>
        </w:rPr>
        <w:t xml:space="preserve">. </w:t>
      </w:r>
      <w:r>
        <w:rPr>
          <w:rFonts w:ascii="Times New Roman" w:eastAsia="SimSun" w:hAnsi="Times New Roman"/>
          <w:sz w:val="26"/>
          <w:szCs w:val="26"/>
        </w:rPr>
        <w:t xml:space="preserve"> </w:t>
      </w:r>
      <w:r w:rsidRPr="0054131F">
        <w:rPr>
          <w:rFonts w:ascii="Times New Roman" w:eastAsia="SimSun" w:hAnsi="Times New Roman"/>
          <w:sz w:val="26"/>
          <w:szCs w:val="26"/>
        </w:rPr>
        <w:t>Армения</w:t>
      </w:r>
      <w:r>
        <w:rPr>
          <w:rFonts w:ascii="Times New Roman" w:eastAsia="SimSun" w:hAnsi="Times New Roman"/>
          <w:sz w:val="26"/>
          <w:szCs w:val="26"/>
        </w:rPr>
        <w:t xml:space="preserve"> (гобелены и картины)</w:t>
      </w:r>
    </w:p>
    <w:p w:rsid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4131F">
        <w:rPr>
          <w:rFonts w:ascii="Times New Roman" w:eastAsia="SimSun" w:hAnsi="Times New Roman"/>
          <w:sz w:val="26"/>
          <w:szCs w:val="26"/>
        </w:rPr>
        <w:t>10</w:t>
      </w:r>
      <w:r w:rsidR="005564FE" w:rsidRPr="0054131F">
        <w:rPr>
          <w:rFonts w:ascii="Times New Roman" w:eastAsia="SimSun" w:hAnsi="Times New Roman"/>
          <w:sz w:val="26"/>
          <w:szCs w:val="26"/>
        </w:rPr>
        <w:t>. Конгресс Курултай Башкир (</w:t>
      </w:r>
      <w:proofErr w:type="spellStart"/>
      <w:r w:rsidR="005564FE" w:rsidRPr="0054131F">
        <w:rPr>
          <w:rFonts w:ascii="Times New Roman" w:eastAsia="SimSun" w:hAnsi="Times New Roman"/>
          <w:sz w:val="26"/>
          <w:szCs w:val="26"/>
        </w:rPr>
        <w:t>Ирандек</w:t>
      </w:r>
      <w:proofErr w:type="spellEnd"/>
      <w:r w:rsidR="005564FE" w:rsidRPr="0054131F">
        <w:rPr>
          <w:rFonts w:ascii="Times New Roman" w:eastAsia="SimSun" w:hAnsi="Times New Roman"/>
          <w:sz w:val="26"/>
          <w:szCs w:val="26"/>
        </w:rPr>
        <w:t>)</w:t>
      </w:r>
    </w:p>
    <w:p w:rsidR="0054131F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11. Казачье общество и Музей Суворова</w:t>
      </w:r>
    </w:p>
    <w:p w:rsidR="005564FE" w:rsidRPr="005564FE" w:rsidRDefault="0054131F" w:rsidP="000466A7">
      <w:pPr>
        <w:spacing w:line="240" w:lineRule="auto"/>
        <w:ind w:left="720"/>
        <w:contextualSpacing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12. Молодежное общество студентов Таджикистана</w:t>
      </w:r>
      <w:r w:rsidR="005564FE" w:rsidRPr="005564FE">
        <w:rPr>
          <w:rFonts w:ascii="Times New Roman" w:eastAsia="SimSun" w:hAnsi="Times New Roman"/>
          <w:sz w:val="26"/>
          <w:szCs w:val="26"/>
        </w:rPr>
        <w:tab/>
      </w:r>
    </w:p>
    <w:p w:rsidR="005564FE" w:rsidRPr="005564FE" w:rsidRDefault="005564FE" w:rsidP="005564FE">
      <w:pPr>
        <w:ind w:left="720"/>
        <w:jc w:val="both"/>
        <w:rPr>
          <w:rFonts w:ascii="Times New Roman" w:eastAsia="SimSun" w:hAnsi="Times New Roman"/>
          <w:sz w:val="26"/>
          <w:szCs w:val="26"/>
        </w:rPr>
      </w:pPr>
      <w:r w:rsidRPr="005564FE">
        <w:rPr>
          <w:rFonts w:ascii="Times New Roman" w:eastAsia="SimSun" w:hAnsi="Times New Roman"/>
          <w:sz w:val="26"/>
          <w:szCs w:val="26"/>
        </w:rPr>
        <w:tab/>
      </w:r>
    </w:p>
    <w:p w:rsidR="005564FE" w:rsidRPr="005564FE" w:rsidRDefault="005564FE" w:rsidP="005564FE">
      <w:pPr>
        <w:shd w:val="clear" w:color="auto" w:fill="FFFFFF"/>
        <w:tabs>
          <w:tab w:val="left" w:pos="509"/>
          <w:tab w:val="left" w:pos="708"/>
        </w:tabs>
        <w:autoSpaceDE w:val="0"/>
        <w:autoSpaceDN w:val="0"/>
        <w:adjustRightInd w:val="0"/>
        <w:spacing w:before="80" w:after="80"/>
        <w:ind w:right="-142" w:firstLine="567"/>
        <w:jc w:val="both"/>
        <w:rPr>
          <w:rFonts w:ascii="Times New Roman" w:eastAsia="SimSun" w:hAnsi="Times New Roman"/>
          <w:sz w:val="26"/>
          <w:szCs w:val="26"/>
        </w:rPr>
      </w:pPr>
    </w:p>
    <w:p w:rsidR="005564FE" w:rsidRPr="005564FE" w:rsidRDefault="005564FE" w:rsidP="005564FE">
      <w:pPr>
        <w:pStyle w:val="a3"/>
        <w:widowControl/>
        <w:shd w:val="clear" w:color="auto" w:fill="FFFFFF"/>
        <w:tabs>
          <w:tab w:val="left" w:pos="509"/>
          <w:tab w:val="left" w:pos="708"/>
        </w:tabs>
        <w:autoSpaceDE w:val="0"/>
        <w:autoSpaceDN w:val="0"/>
        <w:adjustRightInd w:val="0"/>
        <w:spacing w:before="80" w:after="80" w:line="276" w:lineRule="auto"/>
        <w:ind w:right="-142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5564FE">
        <w:rPr>
          <w:rFonts w:ascii="Times New Roman" w:eastAsia="SimSun" w:hAnsi="Times New Roman" w:cs="Times New Roman"/>
          <w:b/>
          <w:sz w:val="26"/>
          <w:szCs w:val="26"/>
        </w:rPr>
        <w:t>ОРГАНИЗАЦИЯ И ПРОВЕДНИЕ МАСТЕР-КЛАССОВ и ИГР</w:t>
      </w:r>
    </w:p>
    <w:p w:rsidR="000466A7" w:rsidRDefault="000466A7" w:rsidP="005564FE">
      <w:pPr>
        <w:shd w:val="clear" w:color="auto" w:fill="FFFFFF"/>
        <w:tabs>
          <w:tab w:val="left" w:pos="509"/>
          <w:tab w:val="left" w:pos="708"/>
        </w:tabs>
        <w:autoSpaceDE w:val="0"/>
        <w:autoSpaceDN w:val="0"/>
        <w:adjustRightInd w:val="0"/>
        <w:spacing w:before="80" w:after="80"/>
        <w:ind w:right="-142" w:firstLine="567"/>
        <w:contextualSpacing/>
        <w:rPr>
          <w:rFonts w:ascii="Times New Roman" w:eastAsia="SimSun" w:hAnsi="Times New Roman"/>
          <w:b/>
          <w:i/>
          <w:sz w:val="26"/>
          <w:szCs w:val="26"/>
        </w:rPr>
      </w:pPr>
    </w:p>
    <w:p w:rsidR="000466A7" w:rsidRDefault="000466A7" w:rsidP="005564FE">
      <w:pPr>
        <w:spacing w:before="120" w:after="120"/>
        <w:ind w:firstLine="680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Тематика мастер-классов включает в себя обучение придворным бальным танцам, народным танцам, а также изготовление предметов украшений и быта.</w:t>
      </w:r>
    </w:p>
    <w:p w:rsidR="000466A7" w:rsidRPr="005564FE" w:rsidRDefault="000466A7" w:rsidP="000466A7">
      <w:pPr>
        <w:spacing w:before="120" w:after="120"/>
        <w:ind w:firstLine="680"/>
        <w:jc w:val="both"/>
        <w:rPr>
          <w:rFonts w:ascii="Times New Roman" w:eastAsia="SimSun" w:hAnsi="Times New Roman"/>
          <w:sz w:val="26"/>
          <w:szCs w:val="26"/>
        </w:rPr>
      </w:pPr>
      <w:r w:rsidRPr="005564FE">
        <w:rPr>
          <w:rFonts w:ascii="Times New Roman" w:eastAsia="SimSun" w:hAnsi="Times New Roman"/>
          <w:sz w:val="26"/>
          <w:szCs w:val="26"/>
        </w:rPr>
        <w:t xml:space="preserve">Артисты </w:t>
      </w:r>
      <w:r>
        <w:rPr>
          <w:rFonts w:ascii="Times New Roman" w:eastAsia="SimSun" w:hAnsi="Times New Roman"/>
          <w:sz w:val="26"/>
          <w:szCs w:val="26"/>
        </w:rPr>
        <w:t xml:space="preserve">Театра исторических миниатюр </w:t>
      </w:r>
      <w:r w:rsidRPr="005564FE">
        <w:rPr>
          <w:rFonts w:ascii="Times New Roman" w:eastAsia="SimSun" w:hAnsi="Times New Roman"/>
          <w:sz w:val="26"/>
          <w:szCs w:val="26"/>
        </w:rPr>
        <w:t xml:space="preserve">в стилизованных бальных костюмах XVIII-XIХ вв. проводят мастер-класс по бальным танцам – полонез, менуэт, </w:t>
      </w:r>
      <w:r>
        <w:rPr>
          <w:rFonts w:ascii="Times New Roman" w:eastAsia="SimSun" w:hAnsi="Times New Roman"/>
          <w:sz w:val="26"/>
          <w:szCs w:val="26"/>
        </w:rPr>
        <w:t>кадриль</w:t>
      </w:r>
      <w:r w:rsidRPr="005564FE">
        <w:rPr>
          <w:rFonts w:ascii="Times New Roman" w:eastAsia="SimSun" w:hAnsi="Times New Roman"/>
          <w:sz w:val="26"/>
          <w:szCs w:val="26"/>
        </w:rPr>
        <w:t>, вальс, мазурка.</w:t>
      </w:r>
    </w:p>
    <w:p w:rsidR="000466A7" w:rsidRPr="005564FE" w:rsidRDefault="000466A7" w:rsidP="000466A7">
      <w:pPr>
        <w:spacing w:before="120" w:after="120"/>
        <w:ind w:firstLine="680"/>
        <w:jc w:val="both"/>
        <w:rPr>
          <w:rFonts w:ascii="Times New Roman" w:eastAsia="SimSun" w:hAnsi="Times New Roman"/>
          <w:sz w:val="26"/>
          <w:szCs w:val="26"/>
        </w:rPr>
      </w:pPr>
      <w:r w:rsidRPr="005564FE">
        <w:rPr>
          <w:rFonts w:ascii="Times New Roman" w:eastAsia="SimSun" w:hAnsi="Times New Roman"/>
          <w:sz w:val="26"/>
          <w:szCs w:val="26"/>
        </w:rPr>
        <w:t xml:space="preserve">Национальные творческие коллективы Санкт-Петербурга проводят мастер-классы по национальным танцам </w:t>
      </w:r>
      <w:r>
        <w:rPr>
          <w:rFonts w:ascii="Times New Roman" w:eastAsia="SimSun" w:hAnsi="Times New Roman"/>
          <w:sz w:val="26"/>
          <w:szCs w:val="26"/>
        </w:rPr>
        <w:t>– (</w:t>
      </w:r>
      <w:r w:rsidR="00436248">
        <w:rPr>
          <w:rFonts w:ascii="Times New Roman" w:eastAsia="SimSun" w:hAnsi="Times New Roman"/>
          <w:sz w:val="26"/>
          <w:szCs w:val="26"/>
        </w:rPr>
        <w:t>барыня, казачок, краковяк, лезгинка, хоровод и т.д.)</w:t>
      </w:r>
      <w:r w:rsidRPr="005564FE">
        <w:rPr>
          <w:rFonts w:ascii="Times New Roman" w:eastAsia="SimSun" w:hAnsi="Times New Roman"/>
          <w:sz w:val="26"/>
          <w:szCs w:val="26"/>
        </w:rPr>
        <w:t xml:space="preserve">. </w:t>
      </w:r>
    </w:p>
    <w:p w:rsidR="005564FE" w:rsidRPr="005564FE" w:rsidRDefault="00436248" w:rsidP="00436248">
      <w:pPr>
        <w:spacing w:before="120" w:after="120"/>
        <w:ind w:firstLine="680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 xml:space="preserve">Мастер-классы по изготовлению украшений, народных игрушек и предметов народного искусства </w:t>
      </w:r>
      <w:r w:rsidR="005564FE" w:rsidRPr="005564FE">
        <w:rPr>
          <w:rFonts w:ascii="Times New Roman" w:eastAsia="SimSun" w:hAnsi="Times New Roman"/>
          <w:sz w:val="26"/>
          <w:szCs w:val="26"/>
        </w:rPr>
        <w:t>обеспечен</w:t>
      </w:r>
      <w:r>
        <w:rPr>
          <w:rFonts w:ascii="Times New Roman" w:eastAsia="SimSun" w:hAnsi="Times New Roman"/>
          <w:sz w:val="26"/>
          <w:szCs w:val="26"/>
        </w:rPr>
        <w:t>ы</w:t>
      </w:r>
      <w:r w:rsidR="005564FE" w:rsidRPr="005564FE">
        <w:rPr>
          <w:rFonts w:ascii="Times New Roman" w:eastAsia="SimSun" w:hAnsi="Times New Roman"/>
          <w:sz w:val="26"/>
          <w:szCs w:val="26"/>
        </w:rPr>
        <w:t xml:space="preserve"> </w:t>
      </w:r>
      <w:r>
        <w:rPr>
          <w:rFonts w:ascii="Times New Roman" w:eastAsia="SimSun" w:hAnsi="Times New Roman"/>
          <w:sz w:val="26"/>
          <w:szCs w:val="26"/>
        </w:rPr>
        <w:t xml:space="preserve">всеми </w:t>
      </w:r>
      <w:r w:rsidR="005564FE" w:rsidRPr="005564FE">
        <w:rPr>
          <w:rFonts w:ascii="Times New Roman" w:eastAsia="SimSun" w:hAnsi="Times New Roman"/>
          <w:sz w:val="26"/>
          <w:szCs w:val="26"/>
        </w:rPr>
        <w:t>расходными материалами</w:t>
      </w:r>
      <w:r>
        <w:rPr>
          <w:rFonts w:ascii="Times New Roman" w:eastAsia="SimSun" w:hAnsi="Times New Roman"/>
          <w:sz w:val="26"/>
          <w:szCs w:val="26"/>
        </w:rPr>
        <w:t>.</w:t>
      </w:r>
    </w:p>
    <w:p w:rsidR="005564FE" w:rsidRPr="0054131F" w:rsidRDefault="0054131F" w:rsidP="005564F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4131F">
        <w:rPr>
          <w:rFonts w:ascii="Times New Roman" w:eastAsia="SimSun" w:hAnsi="Times New Roman" w:cs="Times New Roman"/>
          <w:sz w:val="26"/>
          <w:szCs w:val="26"/>
        </w:rPr>
        <w:t>Мастер-класс по ткачеству (русские пояса)</w:t>
      </w:r>
    </w:p>
    <w:p w:rsidR="005564FE" w:rsidRPr="0054131F" w:rsidRDefault="00436248" w:rsidP="005564F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4131F">
        <w:rPr>
          <w:rFonts w:ascii="Times New Roman" w:eastAsia="SimSun" w:hAnsi="Times New Roman" w:cs="Times New Roman"/>
          <w:sz w:val="26"/>
          <w:szCs w:val="26"/>
        </w:rPr>
        <w:t xml:space="preserve">Мастер-класс по </w:t>
      </w:r>
      <w:r w:rsidR="0054131F" w:rsidRPr="0054131F">
        <w:rPr>
          <w:rFonts w:ascii="Times New Roman" w:eastAsia="SimSun" w:hAnsi="Times New Roman" w:cs="Times New Roman"/>
          <w:sz w:val="26"/>
          <w:szCs w:val="26"/>
        </w:rPr>
        <w:t>изготовлению кошелька</w:t>
      </w:r>
      <w:r w:rsidRPr="0054131F">
        <w:rPr>
          <w:rFonts w:ascii="Times New Roman" w:eastAsia="SimSun" w:hAnsi="Times New Roman" w:cs="Times New Roman"/>
          <w:sz w:val="26"/>
          <w:szCs w:val="26"/>
        </w:rPr>
        <w:t xml:space="preserve"> (</w:t>
      </w:r>
      <w:r w:rsidR="0054131F" w:rsidRPr="0054131F">
        <w:rPr>
          <w:rFonts w:ascii="Times New Roman" w:eastAsia="SimSun" w:hAnsi="Times New Roman" w:cs="Times New Roman"/>
          <w:sz w:val="26"/>
          <w:szCs w:val="26"/>
        </w:rPr>
        <w:t>башкиры</w:t>
      </w:r>
      <w:r w:rsidRPr="0054131F">
        <w:rPr>
          <w:rFonts w:ascii="Times New Roman" w:eastAsia="SimSun" w:hAnsi="Times New Roman" w:cs="Times New Roman"/>
          <w:sz w:val="26"/>
          <w:szCs w:val="26"/>
        </w:rPr>
        <w:t>)</w:t>
      </w:r>
      <w:r w:rsidR="005564FE" w:rsidRPr="0054131F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:rsidR="005564FE" w:rsidRPr="0054131F" w:rsidRDefault="005564FE" w:rsidP="005564F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4131F">
        <w:rPr>
          <w:rFonts w:ascii="Times New Roman" w:eastAsia="SimSun" w:hAnsi="Times New Roman" w:cs="Times New Roman"/>
          <w:sz w:val="26"/>
          <w:szCs w:val="26"/>
        </w:rPr>
        <w:t xml:space="preserve">Мастер-класс поморские </w:t>
      </w:r>
      <w:proofErr w:type="spellStart"/>
      <w:r w:rsidRPr="0054131F">
        <w:rPr>
          <w:rFonts w:ascii="Times New Roman" w:eastAsia="SimSun" w:hAnsi="Times New Roman" w:cs="Times New Roman"/>
          <w:sz w:val="26"/>
          <w:szCs w:val="26"/>
        </w:rPr>
        <w:t>козули</w:t>
      </w:r>
      <w:proofErr w:type="spellEnd"/>
    </w:p>
    <w:p w:rsidR="005564FE" w:rsidRPr="0054131F" w:rsidRDefault="005564FE" w:rsidP="005564F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4131F">
        <w:rPr>
          <w:rFonts w:ascii="Times New Roman" w:eastAsia="SimSun" w:hAnsi="Times New Roman" w:cs="Times New Roman"/>
          <w:sz w:val="26"/>
          <w:szCs w:val="26"/>
        </w:rPr>
        <w:lastRenderedPageBreak/>
        <w:t xml:space="preserve">Мастер-класс </w:t>
      </w:r>
      <w:r w:rsidR="00FA42BA">
        <w:rPr>
          <w:rFonts w:ascii="Times New Roman" w:eastAsia="SimSun" w:hAnsi="Times New Roman" w:cs="Times New Roman"/>
          <w:sz w:val="26"/>
          <w:szCs w:val="26"/>
        </w:rPr>
        <w:t>чувашское плетение</w:t>
      </w:r>
    </w:p>
    <w:p w:rsidR="005564FE" w:rsidRPr="0054131F" w:rsidRDefault="005564FE" w:rsidP="005564F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4131F">
        <w:rPr>
          <w:rFonts w:ascii="Times New Roman" w:eastAsia="SimSun" w:hAnsi="Times New Roman" w:cs="Times New Roman"/>
          <w:sz w:val="26"/>
          <w:szCs w:val="26"/>
        </w:rPr>
        <w:t>Мастер-класс русские куклы</w:t>
      </w:r>
    </w:p>
    <w:p w:rsidR="005564FE" w:rsidRDefault="005564FE" w:rsidP="005564FE">
      <w:pPr>
        <w:spacing w:before="120" w:after="120" w:line="240" w:lineRule="auto"/>
        <w:ind w:firstLine="680"/>
        <w:contextualSpacing/>
        <w:jc w:val="both"/>
        <w:rPr>
          <w:rFonts w:ascii="Times New Roman" w:eastAsia="SimSun" w:hAnsi="Times New Roman"/>
          <w:sz w:val="26"/>
          <w:szCs w:val="26"/>
        </w:rPr>
      </w:pPr>
      <w:r w:rsidRPr="005564FE">
        <w:rPr>
          <w:rFonts w:ascii="Times New Roman" w:eastAsia="SimSun" w:hAnsi="Times New Roman"/>
          <w:sz w:val="26"/>
          <w:szCs w:val="26"/>
        </w:rPr>
        <w:t>Игры проводят артисты в национальных костюмах.</w:t>
      </w:r>
      <w:r w:rsidR="00436248">
        <w:rPr>
          <w:rFonts w:ascii="Times New Roman" w:eastAsia="SimSun" w:hAnsi="Times New Roman"/>
          <w:sz w:val="26"/>
          <w:szCs w:val="26"/>
        </w:rPr>
        <w:t xml:space="preserve"> </w:t>
      </w:r>
    </w:p>
    <w:p w:rsidR="005564FE" w:rsidRPr="005564FE" w:rsidRDefault="00436248" w:rsidP="005564FE">
      <w:pPr>
        <w:spacing w:before="120" w:after="120" w:line="240" w:lineRule="auto"/>
        <w:ind w:firstLine="680"/>
        <w:contextualSpacing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Примерный перечень:</w:t>
      </w:r>
    </w:p>
    <w:p w:rsidR="005564FE" w:rsidRPr="005564FE" w:rsidRDefault="005564FE" w:rsidP="005564FE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64FE">
        <w:rPr>
          <w:rFonts w:ascii="Times New Roman" w:eastAsia="SimSun" w:hAnsi="Times New Roman" w:cs="Times New Roman"/>
          <w:sz w:val="26"/>
          <w:szCs w:val="26"/>
        </w:rPr>
        <w:t>Удмуртские подвижные игры</w:t>
      </w:r>
    </w:p>
    <w:p w:rsidR="005564FE" w:rsidRPr="005564FE" w:rsidRDefault="005564FE" w:rsidP="005564FE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64FE">
        <w:rPr>
          <w:rFonts w:ascii="Times New Roman" w:eastAsia="SimSun" w:hAnsi="Times New Roman" w:cs="Times New Roman"/>
          <w:sz w:val="26"/>
          <w:szCs w:val="26"/>
        </w:rPr>
        <w:t>Русская игра Городки</w:t>
      </w:r>
    </w:p>
    <w:p w:rsidR="005564FE" w:rsidRPr="005564FE" w:rsidRDefault="0054131F" w:rsidP="005564FE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Китайские настольные игры</w:t>
      </w:r>
    </w:p>
    <w:p w:rsidR="005564FE" w:rsidRPr="005564FE" w:rsidRDefault="00436248" w:rsidP="005564FE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Индийская игра шах</w:t>
      </w:r>
      <w:r w:rsidR="0054131F">
        <w:rPr>
          <w:rFonts w:ascii="Times New Roman" w:eastAsia="SimSun" w:hAnsi="Times New Roman" w:cs="Times New Roman"/>
          <w:sz w:val="26"/>
          <w:szCs w:val="26"/>
        </w:rPr>
        <w:t>маты (ростовые)</w:t>
      </w:r>
    </w:p>
    <w:p w:rsidR="005564FE" w:rsidRPr="005564FE" w:rsidRDefault="005564FE" w:rsidP="005564FE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64FE">
        <w:rPr>
          <w:rFonts w:ascii="Times New Roman" w:eastAsia="SimSun" w:hAnsi="Times New Roman" w:cs="Times New Roman"/>
          <w:sz w:val="26"/>
          <w:szCs w:val="26"/>
        </w:rPr>
        <w:t xml:space="preserve">Грузинская народная игра </w:t>
      </w:r>
      <w:proofErr w:type="spellStart"/>
      <w:r w:rsidRPr="005564FE">
        <w:rPr>
          <w:rFonts w:ascii="Times New Roman" w:eastAsia="SimSun" w:hAnsi="Times New Roman" w:cs="Times New Roman"/>
          <w:sz w:val="26"/>
          <w:szCs w:val="26"/>
        </w:rPr>
        <w:t>Сахре</w:t>
      </w:r>
      <w:proofErr w:type="spellEnd"/>
    </w:p>
    <w:p w:rsidR="00436248" w:rsidRDefault="00436248" w:rsidP="00436248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A572B4" w:rsidRDefault="00A572B4" w:rsidP="00A572B4">
      <w:pPr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572B4" w:rsidRDefault="00A572B4" w:rsidP="00A572B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КОНЦЕРТНАЯ ПРОГРАММА</w:t>
      </w:r>
    </w:p>
    <w:p w:rsidR="00FA42BA" w:rsidRPr="008D3934" w:rsidRDefault="00A572B4" w:rsidP="00661FA9">
      <w:pPr>
        <w:shd w:val="clear" w:color="auto" w:fill="FFFFFF"/>
        <w:spacing w:line="365" w:lineRule="exact"/>
        <w:ind w:firstLine="284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r w:rsidRPr="00356C75">
        <w:rPr>
          <w:rFonts w:ascii="Times New Roman" w:hAnsi="Times New Roman"/>
          <w:b/>
          <w:sz w:val="26"/>
          <w:szCs w:val="26"/>
        </w:rPr>
        <w:t>.00</w:t>
      </w:r>
      <w:r>
        <w:rPr>
          <w:rFonts w:ascii="Times New Roman" w:hAnsi="Times New Roman"/>
          <w:sz w:val="26"/>
          <w:szCs w:val="26"/>
        </w:rPr>
        <w:t xml:space="preserve"> - </w:t>
      </w:r>
      <w:r w:rsidR="00FA42BA">
        <w:rPr>
          <w:rFonts w:ascii="Times New Roman" w:hAnsi="Times New Roman"/>
          <w:b/>
          <w:i/>
          <w:sz w:val="26"/>
          <w:szCs w:val="26"/>
        </w:rPr>
        <w:t>В</w:t>
      </w:r>
      <w:r w:rsidR="00FA42BA" w:rsidRPr="008D3934">
        <w:rPr>
          <w:rFonts w:ascii="Times New Roman" w:hAnsi="Times New Roman"/>
          <w:b/>
          <w:i/>
          <w:sz w:val="26"/>
          <w:szCs w:val="26"/>
        </w:rPr>
        <w:t xml:space="preserve">ыступление </w:t>
      </w:r>
      <w:proofErr w:type="spellStart"/>
      <w:r w:rsidR="00FA42BA" w:rsidRPr="008D3934">
        <w:rPr>
          <w:rFonts w:ascii="Times New Roman" w:hAnsi="Times New Roman"/>
          <w:b/>
          <w:i/>
          <w:sz w:val="26"/>
          <w:szCs w:val="26"/>
        </w:rPr>
        <w:t>хэдлайнеров</w:t>
      </w:r>
      <w:proofErr w:type="spellEnd"/>
      <w:r w:rsidR="00FA42BA" w:rsidRPr="008D3934">
        <w:rPr>
          <w:rFonts w:ascii="Times New Roman" w:hAnsi="Times New Roman"/>
          <w:b/>
          <w:i/>
          <w:sz w:val="26"/>
          <w:szCs w:val="26"/>
        </w:rPr>
        <w:t xml:space="preserve"> мероприятия:</w:t>
      </w:r>
    </w:p>
    <w:p w:rsidR="00FA42BA" w:rsidRPr="008D3934" w:rsidRDefault="00FA42BA" w:rsidP="00FA42BA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8D3934">
        <w:rPr>
          <w:rFonts w:ascii="Times New Roman" w:hAnsi="Times New Roman"/>
          <w:b/>
          <w:i/>
          <w:sz w:val="26"/>
          <w:szCs w:val="26"/>
        </w:rPr>
        <w:t xml:space="preserve">Концертный хор в количестве 50 человек, в сопровождении </w:t>
      </w:r>
      <w:r>
        <w:rPr>
          <w:rFonts w:ascii="Times New Roman" w:hAnsi="Times New Roman"/>
          <w:b/>
          <w:i/>
          <w:sz w:val="26"/>
          <w:szCs w:val="26"/>
        </w:rPr>
        <w:t xml:space="preserve">ансамбля </w:t>
      </w:r>
      <w:r w:rsidRPr="008D3934">
        <w:rPr>
          <w:rFonts w:ascii="Times New Roman" w:hAnsi="Times New Roman"/>
          <w:b/>
          <w:i/>
          <w:sz w:val="26"/>
          <w:szCs w:val="26"/>
        </w:rPr>
        <w:t xml:space="preserve">колокольных звонов </w:t>
      </w:r>
      <w:r>
        <w:rPr>
          <w:rFonts w:ascii="Times New Roman" w:hAnsi="Times New Roman"/>
          <w:b/>
          <w:i/>
          <w:sz w:val="26"/>
          <w:szCs w:val="26"/>
        </w:rPr>
        <w:t xml:space="preserve">Собора Владимирской иконы Божьей матери </w:t>
      </w:r>
      <w:r w:rsidRPr="008D3934">
        <w:rPr>
          <w:rFonts w:ascii="Times New Roman" w:hAnsi="Times New Roman"/>
          <w:b/>
          <w:i/>
          <w:sz w:val="26"/>
          <w:szCs w:val="26"/>
        </w:rPr>
        <w:t>– «Земля Русская».</w:t>
      </w:r>
    </w:p>
    <w:p w:rsidR="00FA42BA" w:rsidRDefault="008D3934" w:rsidP="00661FA9">
      <w:pPr>
        <w:shd w:val="clear" w:color="auto" w:fill="FFFFFF"/>
        <w:spacing w:line="365" w:lineRule="exac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FA42BA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FA42BA" w:rsidRPr="00FA42BA">
        <w:rPr>
          <w:rFonts w:ascii="Times New Roman" w:hAnsi="Times New Roman"/>
          <w:b/>
          <w:i/>
          <w:sz w:val="26"/>
          <w:szCs w:val="26"/>
        </w:rPr>
        <w:t xml:space="preserve">Ансамбль «Барыня» исполняет </w:t>
      </w:r>
      <w:proofErr w:type="gramStart"/>
      <w:r w:rsidR="00FA42BA" w:rsidRPr="00FA42BA">
        <w:rPr>
          <w:rFonts w:ascii="Times New Roman" w:hAnsi="Times New Roman"/>
          <w:b/>
          <w:i/>
          <w:sz w:val="26"/>
          <w:szCs w:val="26"/>
        </w:rPr>
        <w:t>танец  «</w:t>
      </w:r>
      <w:proofErr w:type="gramEnd"/>
      <w:r w:rsidR="00FA42BA" w:rsidRPr="00FA42BA">
        <w:rPr>
          <w:rFonts w:ascii="Times New Roman" w:hAnsi="Times New Roman"/>
          <w:b/>
          <w:i/>
          <w:sz w:val="26"/>
          <w:szCs w:val="26"/>
        </w:rPr>
        <w:t>Блистательный Санкт-Петербург».</w:t>
      </w:r>
      <w:r w:rsidR="00FA42BA">
        <w:rPr>
          <w:rFonts w:ascii="Times New Roman" w:hAnsi="Times New Roman"/>
          <w:sz w:val="26"/>
          <w:szCs w:val="26"/>
        </w:rPr>
        <w:t xml:space="preserve"> </w:t>
      </w:r>
    </w:p>
    <w:p w:rsidR="00FA42BA" w:rsidRPr="00661FA9" w:rsidRDefault="008D3934" w:rsidP="00661FA9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FA42BA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 w:rsidR="00FA42B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61FA9" w:rsidRPr="00661FA9">
        <w:rPr>
          <w:rFonts w:ascii="Times New Roman" w:hAnsi="Times New Roman"/>
          <w:b/>
          <w:i/>
          <w:sz w:val="26"/>
          <w:szCs w:val="26"/>
        </w:rPr>
        <w:t>Официальные приветствия</w:t>
      </w:r>
    </w:p>
    <w:p w:rsidR="000476AF" w:rsidRDefault="00FA42BA" w:rsidP="008D3934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13.25 - </w:t>
      </w:r>
      <w:r w:rsidR="000476AF">
        <w:rPr>
          <w:rFonts w:ascii="Times New Roman" w:hAnsi="Times New Roman"/>
          <w:b/>
          <w:i/>
          <w:sz w:val="26"/>
          <w:szCs w:val="26"/>
        </w:rPr>
        <w:t>Театрализованная историческая миниатюра</w:t>
      </w:r>
      <w:r w:rsidR="000476AF" w:rsidRPr="000476A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76AF">
        <w:rPr>
          <w:rFonts w:ascii="Times New Roman" w:hAnsi="Times New Roman"/>
          <w:b/>
          <w:i/>
          <w:sz w:val="26"/>
          <w:szCs w:val="26"/>
        </w:rPr>
        <w:t>«</w:t>
      </w:r>
      <w:r w:rsidR="008D3934">
        <w:rPr>
          <w:rFonts w:ascii="Times New Roman" w:hAnsi="Times New Roman"/>
          <w:b/>
          <w:i/>
          <w:sz w:val="26"/>
          <w:szCs w:val="26"/>
        </w:rPr>
        <w:t>Град Петров</w:t>
      </w:r>
      <w:r w:rsidR="000476AF">
        <w:rPr>
          <w:rFonts w:ascii="Times New Roman" w:hAnsi="Times New Roman"/>
          <w:b/>
          <w:i/>
          <w:sz w:val="26"/>
          <w:szCs w:val="26"/>
        </w:rPr>
        <w:t>»</w:t>
      </w:r>
      <w:r w:rsidR="000476AF" w:rsidRPr="000476AF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0476AF">
        <w:rPr>
          <w:rFonts w:ascii="Times New Roman" w:hAnsi="Times New Roman"/>
          <w:i/>
          <w:sz w:val="26"/>
          <w:szCs w:val="26"/>
        </w:rPr>
        <w:t xml:space="preserve">О </w:t>
      </w:r>
      <w:r w:rsidR="008D3934">
        <w:rPr>
          <w:rFonts w:ascii="Times New Roman" w:hAnsi="Times New Roman"/>
          <w:i/>
          <w:sz w:val="26"/>
          <w:szCs w:val="26"/>
        </w:rPr>
        <w:t xml:space="preserve">строительстве Санкт-Петербурга. Петр Великий, Первый Губернатор города Александр Меньшиков, кавалеры. </w:t>
      </w:r>
      <w:r w:rsidR="008D3934" w:rsidRPr="001F2B27">
        <w:rPr>
          <w:rFonts w:ascii="Times New Roman" w:hAnsi="Times New Roman"/>
          <w:i/>
          <w:sz w:val="26"/>
          <w:szCs w:val="26"/>
        </w:rPr>
        <w:t>О строительстве Санкт-Пе</w:t>
      </w:r>
      <w:r w:rsidR="008D3934">
        <w:rPr>
          <w:rFonts w:ascii="Times New Roman" w:hAnsi="Times New Roman"/>
          <w:i/>
          <w:sz w:val="26"/>
          <w:szCs w:val="26"/>
        </w:rPr>
        <w:t>тербурга, указе Петра про камни</w:t>
      </w:r>
      <w:r w:rsidR="008D3934" w:rsidRPr="001F2B27">
        <w:rPr>
          <w:rFonts w:ascii="Times New Roman" w:hAnsi="Times New Roman"/>
          <w:i/>
          <w:sz w:val="26"/>
          <w:szCs w:val="26"/>
        </w:rPr>
        <w:t>, про запрет строительства каменных домов по всей России кроме Петербурга и первом музее города поведает сам Петр Первый и Меньшиков.</w:t>
      </w:r>
      <w:r w:rsidR="008D3934">
        <w:rPr>
          <w:rFonts w:ascii="Times New Roman" w:hAnsi="Times New Roman"/>
          <w:i/>
          <w:sz w:val="26"/>
          <w:szCs w:val="26"/>
        </w:rPr>
        <w:t xml:space="preserve"> </w:t>
      </w:r>
      <w:r w:rsidR="008D3934" w:rsidRPr="001F2B27">
        <w:rPr>
          <w:rFonts w:ascii="Times New Roman" w:hAnsi="Times New Roman"/>
          <w:i/>
          <w:sz w:val="26"/>
          <w:szCs w:val="26"/>
        </w:rPr>
        <w:t>Меньшиков докладывает Петру о том, что происходит в строящемся городе, какие указы и где уже зачитали и кто ослушался их.</w:t>
      </w:r>
    </w:p>
    <w:p w:rsidR="000476AF" w:rsidRDefault="001F2B27" w:rsidP="000476AF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</w:rPr>
        <w:t xml:space="preserve">13.35 – концертная программа с участием национальных коллективов. </w:t>
      </w:r>
    </w:p>
    <w:p w:rsidR="00DE24E8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Народный</w:t>
      </w:r>
      <w:r w:rsidRPr="002C63BF">
        <w:rPr>
          <w:rFonts w:ascii="Times New Roman" w:hAnsi="Times New Roman"/>
          <w:b/>
          <w:sz w:val="24"/>
          <w:szCs w:val="24"/>
        </w:rPr>
        <w:t xml:space="preserve"> хореографический ансамбль "Имамат»</w:t>
      </w:r>
      <w:r w:rsidRPr="00C9272B">
        <w:rPr>
          <w:rFonts w:ascii="Times New Roman" w:hAnsi="Times New Roman"/>
          <w:b/>
          <w:sz w:val="24"/>
          <w:szCs w:val="24"/>
        </w:rPr>
        <w:t xml:space="preserve"> </w:t>
      </w:r>
    </w:p>
    <w:p w:rsidR="00DE24E8" w:rsidRPr="000C45DD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 w:rsidRPr="000C45DD">
        <w:rPr>
          <w:rFonts w:ascii="Times New Roman" w:hAnsi="Times New Roman"/>
          <w:b/>
          <w:sz w:val="24"/>
          <w:szCs w:val="24"/>
        </w:rPr>
        <w:t>«Кумыкский танец» (5:00)</w:t>
      </w:r>
    </w:p>
    <w:p w:rsidR="00DE24E8" w:rsidRDefault="00DE24E8" w:rsidP="00DE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13.40 - </w:t>
      </w:r>
      <w:proofErr w:type="spellStart"/>
      <w:r>
        <w:rPr>
          <w:rFonts w:ascii="Times New Roman" w:hAnsi="Times New Roman"/>
          <w:b/>
          <w:sz w:val="24"/>
          <w:szCs w:val="24"/>
        </w:rPr>
        <w:t>Алия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Кикенова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24E8" w:rsidRDefault="00DE24E8" w:rsidP="00DE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4E8" w:rsidRDefault="00DE24E8" w:rsidP="00DE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песни (4:30 мин)</w:t>
      </w:r>
    </w:p>
    <w:p w:rsidR="00DE24E8" w:rsidRDefault="00DE24E8" w:rsidP="00DE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4E8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13.45 - </w:t>
      </w:r>
      <w:r w:rsidRPr="002C63BF">
        <w:rPr>
          <w:rFonts w:ascii="Times New Roman" w:hAnsi="Times New Roman"/>
          <w:b/>
          <w:sz w:val="24"/>
          <w:szCs w:val="24"/>
        </w:rPr>
        <w:t>Театр кавказского танца «Нарт»</w:t>
      </w:r>
    </w:p>
    <w:p w:rsidR="00DE24E8" w:rsidRDefault="00DE24E8" w:rsidP="00DE24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Лъапариса</w:t>
      </w:r>
      <w:proofErr w:type="spellEnd"/>
      <w:r>
        <w:rPr>
          <w:rFonts w:ascii="Times New Roman" w:hAnsi="Times New Roman"/>
          <w:b/>
          <w:sz w:val="24"/>
          <w:szCs w:val="24"/>
        </w:rPr>
        <w:t>» (</w:t>
      </w:r>
      <w:proofErr w:type="spellStart"/>
      <w:r>
        <w:rPr>
          <w:rFonts w:ascii="Times New Roman" w:hAnsi="Times New Roman"/>
          <w:b/>
          <w:sz w:val="24"/>
          <w:szCs w:val="24"/>
        </w:rPr>
        <w:t>лъапэриса</w:t>
      </w:r>
      <w:proofErr w:type="spellEnd"/>
      <w:r>
        <w:rPr>
          <w:rFonts w:ascii="Times New Roman" w:hAnsi="Times New Roman"/>
          <w:b/>
          <w:sz w:val="24"/>
          <w:szCs w:val="24"/>
        </w:rPr>
        <w:t>) (4:32 мин)</w:t>
      </w:r>
    </w:p>
    <w:p w:rsidR="00DE24E8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13.50 - </w:t>
      </w:r>
      <w:r w:rsidRPr="002C63BF">
        <w:rPr>
          <w:rFonts w:ascii="Times New Roman" w:hAnsi="Times New Roman"/>
          <w:b/>
          <w:sz w:val="24"/>
          <w:szCs w:val="24"/>
        </w:rPr>
        <w:t xml:space="preserve">Танцевальный коллектив </w:t>
      </w:r>
      <w:proofErr w:type="spellStart"/>
      <w:r w:rsidRPr="002C63BF">
        <w:rPr>
          <w:rFonts w:ascii="Times New Roman" w:hAnsi="Times New Roman"/>
          <w:b/>
          <w:sz w:val="24"/>
          <w:szCs w:val="24"/>
        </w:rPr>
        <w:t>Piirileikki</w:t>
      </w:r>
      <w:proofErr w:type="spellEnd"/>
      <w:r w:rsidRPr="002C63BF">
        <w:rPr>
          <w:rFonts w:ascii="Times New Roman" w:hAnsi="Times New Roman"/>
          <w:b/>
          <w:sz w:val="24"/>
          <w:szCs w:val="24"/>
        </w:rPr>
        <w:t>+</w:t>
      </w:r>
    </w:p>
    <w:p w:rsidR="00DE24E8" w:rsidRPr="003B3F80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Talonpojan</w:t>
      </w:r>
      <w:proofErr w:type="spellEnd"/>
      <w:r w:rsidRPr="003B3F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tanssi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3B3F80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:00 мин</w:t>
      </w:r>
      <w:r w:rsidRPr="003B3F80">
        <w:rPr>
          <w:rFonts w:ascii="Times New Roman" w:hAnsi="Times New Roman"/>
          <w:b/>
          <w:sz w:val="24"/>
          <w:szCs w:val="24"/>
        </w:rPr>
        <w:t>)</w:t>
      </w:r>
    </w:p>
    <w:p w:rsidR="00DE24E8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13.55 - </w:t>
      </w:r>
      <w:r w:rsidRPr="00676ED4">
        <w:rPr>
          <w:rFonts w:ascii="Times New Roman" w:hAnsi="Times New Roman"/>
          <w:b/>
          <w:sz w:val="24"/>
          <w:szCs w:val="24"/>
        </w:rPr>
        <w:t>Чувашский фольклорный ансамбль «Парне»</w:t>
      </w:r>
    </w:p>
    <w:p w:rsidR="008D3934" w:rsidRDefault="00DE24E8" w:rsidP="00DE24E8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Таван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Сарри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(в гостях у родни) </w:t>
      </w:r>
      <w:r>
        <w:rPr>
          <w:rFonts w:ascii="Times New Roman" w:hAnsi="Times New Roman"/>
          <w:b/>
          <w:sz w:val="24"/>
          <w:szCs w:val="24"/>
        </w:rPr>
        <w:br/>
        <w:t>(3:00 мин)</w:t>
      </w:r>
    </w:p>
    <w:p w:rsidR="008D3934" w:rsidRDefault="001F2B27" w:rsidP="008D3934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</w:t>
      </w:r>
      <w:r w:rsidR="00F6716A">
        <w:rPr>
          <w:rFonts w:ascii="Times New Roman" w:hAnsi="Times New Roman"/>
          <w:b/>
          <w:i/>
          <w:sz w:val="26"/>
          <w:szCs w:val="26"/>
        </w:rPr>
        <w:t>4.0</w:t>
      </w:r>
      <w:r>
        <w:rPr>
          <w:rFonts w:ascii="Times New Roman" w:hAnsi="Times New Roman"/>
          <w:b/>
          <w:i/>
          <w:sz w:val="26"/>
          <w:szCs w:val="26"/>
        </w:rPr>
        <w:t xml:space="preserve">0 - </w:t>
      </w:r>
      <w:r w:rsidR="008D3934" w:rsidRPr="001F2B27">
        <w:rPr>
          <w:rFonts w:ascii="Times New Roman" w:hAnsi="Times New Roman"/>
          <w:b/>
          <w:i/>
          <w:sz w:val="26"/>
          <w:szCs w:val="26"/>
        </w:rPr>
        <w:t xml:space="preserve">Театрализованная миниатюра о встрече Петра </w:t>
      </w:r>
      <w:r w:rsidR="008D3934" w:rsidRPr="001F2B27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="008D3934" w:rsidRPr="001F2B27">
        <w:rPr>
          <w:rFonts w:ascii="Times New Roman" w:hAnsi="Times New Roman"/>
          <w:b/>
          <w:i/>
          <w:sz w:val="26"/>
          <w:szCs w:val="26"/>
        </w:rPr>
        <w:t xml:space="preserve"> и </w:t>
      </w:r>
      <w:proofErr w:type="spellStart"/>
      <w:r w:rsidR="008D3934" w:rsidRPr="001F2B27">
        <w:rPr>
          <w:rFonts w:ascii="Times New Roman" w:hAnsi="Times New Roman"/>
          <w:b/>
          <w:i/>
          <w:sz w:val="26"/>
          <w:szCs w:val="26"/>
        </w:rPr>
        <w:t>Аюки</w:t>
      </w:r>
      <w:proofErr w:type="spellEnd"/>
      <w:r w:rsidR="008D3934" w:rsidRPr="001F2B27">
        <w:rPr>
          <w:rFonts w:ascii="Times New Roman" w:hAnsi="Times New Roman"/>
          <w:b/>
          <w:i/>
          <w:sz w:val="26"/>
          <w:szCs w:val="26"/>
        </w:rPr>
        <w:t xml:space="preserve"> Хана.</w:t>
      </w:r>
    </w:p>
    <w:p w:rsidR="008D3934" w:rsidRPr="001F2B27" w:rsidRDefault="008D3934" w:rsidP="008D3934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Воссоздание исторической встречи </w:t>
      </w:r>
      <w:proofErr w:type="spellStart"/>
      <w:r>
        <w:rPr>
          <w:rFonts w:ascii="Times New Roman" w:hAnsi="Times New Roman"/>
          <w:i/>
          <w:sz w:val="26"/>
          <w:szCs w:val="26"/>
        </w:rPr>
        <w:t>Аюки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Хана и Императора Петра, и торжества по этому поводу. В тексте миниатюры используются исторические документы о данном событии. Сценарий миниатюры в процессе разработки. На роль </w:t>
      </w:r>
      <w:proofErr w:type="spellStart"/>
      <w:r>
        <w:rPr>
          <w:rFonts w:ascii="Times New Roman" w:hAnsi="Times New Roman"/>
          <w:i/>
          <w:sz w:val="26"/>
          <w:szCs w:val="26"/>
        </w:rPr>
        <w:t>Аюки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Хана планируется привлечь представителя Калмыцкого национального объединения. </w:t>
      </w:r>
    </w:p>
    <w:p w:rsidR="001F2B27" w:rsidRDefault="00F6716A" w:rsidP="000476AF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14.1</w:t>
      </w:r>
      <w:r w:rsidR="001F2B27" w:rsidRPr="001F2B27">
        <w:rPr>
          <w:rFonts w:ascii="Times New Roman" w:hAnsi="Times New Roman"/>
          <w:b/>
          <w:i/>
          <w:sz w:val="26"/>
          <w:szCs w:val="26"/>
        </w:rPr>
        <w:t xml:space="preserve">0 </w:t>
      </w:r>
      <w:r w:rsidR="001F2B27">
        <w:rPr>
          <w:rFonts w:ascii="Times New Roman" w:hAnsi="Times New Roman"/>
          <w:i/>
          <w:sz w:val="26"/>
          <w:szCs w:val="26"/>
        </w:rPr>
        <w:t>– продолжение концертной программы.</w:t>
      </w:r>
    </w:p>
    <w:p w:rsidR="00DE24E8" w:rsidRPr="002C63BF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 w:rsidRPr="002C63BF">
        <w:rPr>
          <w:rFonts w:ascii="Times New Roman" w:hAnsi="Times New Roman"/>
          <w:b/>
          <w:sz w:val="24"/>
          <w:szCs w:val="24"/>
        </w:rPr>
        <w:t>Ансамбль калмыцкого танца «</w:t>
      </w:r>
      <w:proofErr w:type="spellStart"/>
      <w:r w:rsidRPr="002C63BF">
        <w:rPr>
          <w:rFonts w:ascii="Times New Roman" w:hAnsi="Times New Roman"/>
          <w:b/>
          <w:sz w:val="24"/>
          <w:szCs w:val="24"/>
        </w:rPr>
        <w:t>Байн</w:t>
      </w:r>
      <w:proofErr w:type="spellEnd"/>
      <w:r w:rsidRPr="002C63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63BF">
        <w:rPr>
          <w:rFonts w:ascii="Times New Roman" w:hAnsi="Times New Roman"/>
          <w:b/>
          <w:sz w:val="24"/>
          <w:szCs w:val="24"/>
        </w:rPr>
        <w:t>Цан</w:t>
      </w:r>
      <w:proofErr w:type="spellEnd"/>
      <w:r>
        <w:rPr>
          <w:rFonts w:ascii="Times New Roman" w:hAnsi="Times New Roman"/>
          <w:b/>
          <w:sz w:val="24"/>
          <w:szCs w:val="24"/>
        </w:rPr>
        <w:t>» Калмыцкое землячество СПб</w:t>
      </w:r>
    </w:p>
    <w:p w:rsidR="00DE24E8" w:rsidRPr="009A486E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 w:rsidRPr="009A486E">
        <w:rPr>
          <w:rFonts w:ascii="Times New Roman" w:hAnsi="Times New Roman"/>
          <w:b/>
          <w:sz w:val="24"/>
          <w:szCs w:val="24"/>
        </w:rPr>
        <w:t>Танцевальный номер «Шарка-барка» (3:00 мин)</w:t>
      </w:r>
    </w:p>
    <w:p w:rsidR="00DE24E8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>14.14 –</w:t>
      </w:r>
      <w:r w:rsidRPr="00DE24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Народный </w:t>
      </w:r>
      <w:r w:rsidRPr="002C63BF">
        <w:rPr>
          <w:rFonts w:ascii="Times New Roman" w:hAnsi="Times New Roman"/>
          <w:b/>
          <w:sz w:val="24"/>
          <w:szCs w:val="24"/>
        </w:rPr>
        <w:t>ансамбль грузинского танца «</w:t>
      </w:r>
      <w:proofErr w:type="spellStart"/>
      <w:r w:rsidRPr="002C63BF">
        <w:rPr>
          <w:rFonts w:ascii="Times New Roman" w:hAnsi="Times New Roman"/>
          <w:b/>
          <w:sz w:val="24"/>
          <w:szCs w:val="24"/>
        </w:rPr>
        <w:t>Сихарули</w:t>
      </w:r>
      <w:proofErr w:type="spellEnd"/>
      <w:r w:rsidRPr="002C63BF">
        <w:rPr>
          <w:rFonts w:ascii="Times New Roman" w:hAnsi="Times New Roman"/>
          <w:b/>
          <w:sz w:val="24"/>
          <w:szCs w:val="24"/>
        </w:rPr>
        <w:t xml:space="preserve">» </w:t>
      </w:r>
    </w:p>
    <w:p w:rsidR="00DE24E8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Горский танец </w:t>
      </w:r>
      <w:proofErr w:type="spellStart"/>
      <w:r>
        <w:rPr>
          <w:rFonts w:ascii="Times New Roman" w:hAnsi="Times New Roman"/>
          <w:b/>
          <w:sz w:val="24"/>
          <w:szCs w:val="24"/>
        </w:rPr>
        <w:t>Мтиулури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(3:53 мин)</w:t>
      </w:r>
    </w:p>
    <w:p w:rsidR="00DE24E8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14.19 - </w:t>
      </w:r>
      <w:r w:rsidRPr="002C63BF">
        <w:rPr>
          <w:rFonts w:ascii="Times New Roman" w:hAnsi="Times New Roman"/>
          <w:b/>
          <w:sz w:val="24"/>
          <w:szCs w:val="24"/>
        </w:rPr>
        <w:t>Ансамбль осетинского танца «Нарт»</w:t>
      </w:r>
    </w:p>
    <w:p w:rsidR="00DE24E8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 w:rsidRPr="009A486E">
        <w:rPr>
          <w:rFonts w:ascii="Times New Roman" w:hAnsi="Times New Roman"/>
          <w:b/>
          <w:sz w:val="24"/>
          <w:szCs w:val="24"/>
        </w:rPr>
        <w:t>Хореографическая постановка «Аланские озорницы» (5:00)</w:t>
      </w:r>
    </w:p>
    <w:p w:rsidR="00DE24E8" w:rsidRPr="00603279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14.24 - </w:t>
      </w:r>
      <w:r w:rsidRPr="00603279">
        <w:rPr>
          <w:rFonts w:ascii="Times New Roman" w:hAnsi="Times New Roman"/>
          <w:sz w:val="24"/>
          <w:szCs w:val="24"/>
        </w:rPr>
        <w:t>Абхазо-абазинский ансамбль «АБАЗА</w:t>
      </w:r>
      <w:proofErr w:type="gramStart"/>
      <w:r w:rsidRPr="00603279">
        <w:rPr>
          <w:rFonts w:ascii="Times New Roman" w:hAnsi="Times New Roman"/>
          <w:sz w:val="24"/>
          <w:szCs w:val="24"/>
        </w:rPr>
        <w:t>» .</w:t>
      </w:r>
      <w:proofErr w:type="gramEnd"/>
      <w:r w:rsidRPr="00603279">
        <w:rPr>
          <w:rFonts w:ascii="Times New Roman" w:hAnsi="Times New Roman"/>
          <w:sz w:val="24"/>
          <w:szCs w:val="24"/>
        </w:rPr>
        <w:t xml:space="preserve"> Руководитель </w:t>
      </w:r>
      <w:proofErr w:type="spellStart"/>
      <w:r w:rsidRPr="00603279">
        <w:rPr>
          <w:rFonts w:ascii="Times New Roman" w:hAnsi="Times New Roman"/>
          <w:sz w:val="24"/>
          <w:szCs w:val="24"/>
        </w:rPr>
        <w:t>Хуапшыху</w:t>
      </w:r>
      <w:proofErr w:type="spellEnd"/>
      <w:r w:rsidRPr="00603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279">
        <w:rPr>
          <w:rFonts w:ascii="Times New Roman" w:hAnsi="Times New Roman"/>
          <w:sz w:val="24"/>
          <w:szCs w:val="24"/>
        </w:rPr>
        <w:t>Арсоу</w:t>
      </w:r>
      <w:proofErr w:type="spellEnd"/>
      <w:r w:rsidRPr="00603279">
        <w:rPr>
          <w:rFonts w:ascii="Times New Roman" w:hAnsi="Times New Roman"/>
          <w:sz w:val="24"/>
          <w:szCs w:val="24"/>
        </w:rPr>
        <w:t xml:space="preserve">. </w:t>
      </w:r>
    </w:p>
    <w:p w:rsidR="00DE24E8" w:rsidRPr="00F468B4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 w:rsidRPr="00F468B4">
        <w:rPr>
          <w:rFonts w:ascii="Times New Roman" w:hAnsi="Times New Roman"/>
          <w:sz w:val="24"/>
          <w:szCs w:val="24"/>
        </w:rPr>
        <w:t>Сюита на адыго-абхазские танцевальные мелодии - «</w:t>
      </w:r>
      <w:proofErr w:type="spellStart"/>
      <w:r w:rsidRPr="00F468B4">
        <w:rPr>
          <w:rFonts w:ascii="Times New Roman" w:hAnsi="Times New Roman"/>
          <w:sz w:val="24"/>
          <w:szCs w:val="24"/>
        </w:rPr>
        <w:t>Ачаг</w:t>
      </w:r>
      <w:proofErr w:type="spellEnd"/>
      <w:r w:rsidRPr="00F4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8B4">
        <w:rPr>
          <w:rFonts w:ascii="Times New Roman" w:hAnsi="Times New Roman"/>
          <w:sz w:val="24"/>
          <w:szCs w:val="24"/>
        </w:rPr>
        <w:t>ашәа</w:t>
      </w:r>
      <w:proofErr w:type="spellEnd"/>
      <w:r w:rsidRPr="00F468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8B4">
        <w:rPr>
          <w:rFonts w:ascii="Times New Roman" w:hAnsi="Times New Roman"/>
          <w:sz w:val="24"/>
          <w:szCs w:val="24"/>
        </w:rPr>
        <w:t>шә</w:t>
      </w:r>
      <w:proofErr w:type="spellEnd"/>
      <w:r w:rsidRPr="00F468B4">
        <w:rPr>
          <w:rFonts w:ascii="Times New Roman" w:hAnsi="Times New Roman"/>
          <w:sz w:val="24"/>
          <w:szCs w:val="24"/>
        </w:rPr>
        <w:t xml:space="preserve"> - как свисток звук)</w:t>
      </w:r>
      <w:r>
        <w:rPr>
          <w:rFonts w:ascii="Times New Roman" w:hAnsi="Times New Roman"/>
          <w:sz w:val="24"/>
          <w:szCs w:val="24"/>
        </w:rPr>
        <w:t xml:space="preserve"> (4:09)</w:t>
      </w:r>
    </w:p>
    <w:p w:rsidR="0063062F" w:rsidRDefault="00DE24E8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63062F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63062F" w:rsidRPr="002C63BF">
        <w:rPr>
          <w:rFonts w:ascii="Times New Roman" w:hAnsi="Times New Roman"/>
          <w:b/>
          <w:sz w:val="24"/>
          <w:szCs w:val="24"/>
        </w:rPr>
        <w:t>Бурятский фольклорный ансамбль «</w:t>
      </w:r>
      <w:proofErr w:type="spellStart"/>
      <w:r w:rsidR="0063062F" w:rsidRPr="002C63BF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="0063062F" w:rsidRPr="002C63BF">
        <w:rPr>
          <w:rFonts w:ascii="Times New Roman" w:hAnsi="Times New Roman"/>
          <w:b/>
          <w:sz w:val="24"/>
          <w:szCs w:val="24"/>
        </w:rPr>
        <w:t>-Ганга»</w:t>
      </w:r>
    </w:p>
    <w:p w:rsid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«Пробуждение шамана» (3:00 мин)</w:t>
      </w:r>
    </w:p>
    <w:p w:rsid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14.34 - </w:t>
      </w:r>
      <w:r>
        <w:rPr>
          <w:rFonts w:ascii="Times New Roman" w:hAnsi="Times New Roman"/>
          <w:b/>
          <w:sz w:val="24"/>
          <w:szCs w:val="24"/>
        </w:rPr>
        <w:t>Фольклорная группа  «</w:t>
      </w:r>
      <w:proofErr w:type="spellStart"/>
      <w:r>
        <w:rPr>
          <w:rFonts w:ascii="Times New Roman" w:hAnsi="Times New Roman"/>
          <w:b/>
          <w:sz w:val="24"/>
          <w:szCs w:val="24"/>
        </w:rPr>
        <w:t>Ариран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9D74CF">
        <w:rPr>
          <w:rFonts w:ascii="Times New Roman" w:hAnsi="Times New Roman"/>
          <w:b/>
          <w:sz w:val="24"/>
          <w:szCs w:val="24"/>
        </w:rPr>
        <w:t>лауреат международного конкурса в фестивале Планета искусств номинация творчество народов мира.</w:t>
      </w:r>
    </w:p>
    <w:p w:rsidR="0063062F" w:rsidRPr="009D74C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 w:rsidRPr="009D74CF">
        <w:rPr>
          <w:rFonts w:ascii="Times New Roman" w:hAnsi="Times New Roman"/>
          <w:b/>
          <w:sz w:val="24"/>
          <w:szCs w:val="24"/>
        </w:rPr>
        <w:t xml:space="preserve">Корейский танец с веерами (3:15 мин) </w:t>
      </w:r>
    </w:p>
    <w:p w:rsid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14.38 - </w:t>
      </w:r>
      <w:r w:rsidRPr="002C63BF">
        <w:rPr>
          <w:rFonts w:ascii="Times New Roman" w:hAnsi="Times New Roman"/>
          <w:b/>
          <w:sz w:val="24"/>
          <w:szCs w:val="24"/>
        </w:rPr>
        <w:t>Эстонский фольклорный ансамбль «</w:t>
      </w:r>
      <w:proofErr w:type="spellStart"/>
      <w:r w:rsidRPr="002C63BF">
        <w:rPr>
          <w:rFonts w:ascii="Times New Roman" w:hAnsi="Times New Roman"/>
          <w:b/>
          <w:sz w:val="24"/>
          <w:szCs w:val="24"/>
        </w:rPr>
        <w:t>Нээво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3062F" w:rsidRDefault="0063062F" w:rsidP="00630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ЙОксуполька</w:t>
      </w:r>
      <w:proofErr w:type="spellEnd"/>
      <w:r>
        <w:rPr>
          <w:rFonts w:ascii="Times New Roman" w:hAnsi="Times New Roman"/>
          <w:b/>
          <w:sz w:val="24"/>
          <w:szCs w:val="24"/>
        </w:rPr>
        <w:t>» (2:00 мин)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062F" w:rsidRDefault="0063062F" w:rsidP="0063062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14.41 - </w:t>
      </w:r>
      <w:r w:rsidRPr="00676ED4">
        <w:rPr>
          <w:rFonts w:ascii="Times New Roman" w:hAnsi="Times New Roman"/>
          <w:b/>
          <w:sz w:val="24"/>
          <w:szCs w:val="24"/>
        </w:rPr>
        <w:t>Танцевальный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6ED4">
        <w:rPr>
          <w:rFonts w:ascii="Times New Roman" w:hAnsi="Times New Roman"/>
          <w:b/>
          <w:sz w:val="24"/>
          <w:szCs w:val="24"/>
        </w:rPr>
        <w:t>ансамбль «</w:t>
      </w:r>
      <w:proofErr w:type="spellStart"/>
      <w:r w:rsidRPr="00676ED4">
        <w:rPr>
          <w:rFonts w:ascii="Times New Roman" w:hAnsi="Times New Roman"/>
          <w:b/>
          <w:sz w:val="24"/>
          <w:szCs w:val="24"/>
        </w:rPr>
        <w:t>Лебенсфройде</w:t>
      </w:r>
      <w:proofErr w:type="spellEnd"/>
      <w:r w:rsidRPr="00676ED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(жизнь – это радость)</w:t>
      </w:r>
    </w:p>
    <w:p w:rsidR="0063062F" w:rsidRDefault="0063062F" w:rsidP="0063062F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Штральтанц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(2:00 мин)</w:t>
      </w:r>
    </w:p>
    <w:p w:rsidR="0063062F" w:rsidRPr="006E6F6D" w:rsidRDefault="0063062F" w:rsidP="0063062F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Вокал 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Розамунда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(2:00 мин)</w:t>
      </w:r>
    </w:p>
    <w:p w:rsidR="00DE24E8" w:rsidRPr="0063062F" w:rsidRDefault="0063062F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14.45 - </w:t>
      </w:r>
      <w:r w:rsidRPr="008D5C77">
        <w:rPr>
          <w:rFonts w:ascii="Times New Roman" w:hAnsi="Times New Roman"/>
          <w:b/>
          <w:sz w:val="24"/>
          <w:szCs w:val="24"/>
        </w:rPr>
        <w:t>Якутский танцевальный ансамбль «</w:t>
      </w:r>
      <w:proofErr w:type="spellStart"/>
      <w:r w:rsidRPr="008D5C77">
        <w:rPr>
          <w:rFonts w:ascii="Times New Roman" w:hAnsi="Times New Roman"/>
          <w:b/>
          <w:sz w:val="24"/>
          <w:szCs w:val="24"/>
        </w:rPr>
        <w:t>Талбан</w:t>
      </w:r>
      <w:proofErr w:type="spellEnd"/>
      <w:r w:rsidRPr="008D5C77">
        <w:rPr>
          <w:rFonts w:ascii="Times New Roman" w:hAnsi="Times New Roman"/>
          <w:b/>
          <w:sz w:val="24"/>
          <w:szCs w:val="24"/>
        </w:rPr>
        <w:t>»</w:t>
      </w:r>
    </w:p>
    <w:p w:rsidR="0063062F" w:rsidRPr="008D5C77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14.50 - </w:t>
      </w:r>
      <w:r w:rsidRPr="008D5C77">
        <w:rPr>
          <w:rFonts w:ascii="Times New Roman" w:hAnsi="Times New Roman"/>
          <w:b/>
          <w:sz w:val="24"/>
          <w:szCs w:val="24"/>
        </w:rPr>
        <w:t>Ансамбль украинской песни «</w:t>
      </w:r>
      <w:proofErr w:type="spellStart"/>
      <w:r w:rsidRPr="008D5C77">
        <w:rPr>
          <w:rFonts w:ascii="Times New Roman" w:hAnsi="Times New Roman"/>
          <w:b/>
          <w:sz w:val="24"/>
          <w:szCs w:val="24"/>
        </w:rPr>
        <w:t>Рось</w:t>
      </w:r>
      <w:proofErr w:type="spellEnd"/>
      <w:r w:rsidRPr="008D5C77">
        <w:rPr>
          <w:rFonts w:ascii="Times New Roman" w:hAnsi="Times New Roman"/>
          <w:b/>
          <w:sz w:val="24"/>
          <w:szCs w:val="24"/>
        </w:rPr>
        <w:t xml:space="preserve">» имени Валентина Иващенко, </w:t>
      </w:r>
      <w:r>
        <w:rPr>
          <w:rFonts w:ascii="Times New Roman" w:hAnsi="Times New Roman"/>
          <w:b/>
          <w:sz w:val="24"/>
          <w:szCs w:val="24"/>
        </w:rPr>
        <w:t>руководитель Виолетта Гриневич.   Песня «</w:t>
      </w:r>
      <w:proofErr w:type="spellStart"/>
      <w:r>
        <w:rPr>
          <w:rFonts w:ascii="Times New Roman" w:hAnsi="Times New Roman"/>
          <w:b/>
          <w:sz w:val="24"/>
          <w:szCs w:val="24"/>
        </w:rPr>
        <w:t>Перепелочка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63062F" w:rsidRPr="008D5C77" w:rsidRDefault="0063062F" w:rsidP="006306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14.55 - </w:t>
      </w:r>
      <w:r w:rsidRPr="008D5C77">
        <w:rPr>
          <w:rFonts w:ascii="Times New Roman" w:hAnsi="Times New Roman"/>
          <w:b/>
          <w:bCs/>
          <w:sz w:val="24"/>
          <w:szCs w:val="24"/>
        </w:rPr>
        <w:t>Народный коллектив любительского художественного творчества ансамбль польской народной песни и танца «</w:t>
      </w:r>
      <w:proofErr w:type="spellStart"/>
      <w:r w:rsidRPr="008D5C77">
        <w:rPr>
          <w:rFonts w:ascii="Times New Roman" w:hAnsi="Times New Roman"/>
          <w:b/>
          <w:bCs/>
          <w:sz w:val="24"/>
          <w:szCs w:val="24"/>
        </w:rPr>
        <w:t>Гаик</w:t>
      </w:r>
      <w:proofErr w:type="spellEnd"/>
      <w:r w:rsidRPr="008D5C77">
        <w:rPr>
          <w:rFonts w:ascii="Times New Roman" w:hAnsi="Times New Roman"/>
          <w:b/>
          <w:bCs/>
          <w:sz w:val="24"/>
          <w:szCs w:val="24"/>
        </w:rPr>
        <w:t>»</w:t>
      </w:r>
    </w:p>
    <w:p w:rsidR="001F2B27" w:rsidRPr="001F2B27" w:rsidRDefault="001F2B27" w:rsidP="008D3934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</w:t>
      </w:r>
      <w:r w:rsidR="00F6716A">
        <w:rPr>
          <w:rFonts w:ascii="Times New Roman" w:hAnsi="Times New Roman"/>
          <w:b/>
          <w:i/>
          <w:sz w:val="26"/>
          <w:szCs w:val="26"/>
        </w:rPr>
        <w:t>5.0</w:t>
      </w:r>
      <w:r>
        <w:rPr>
          <w:rFonts w:ascii="Times New Roman" w:hAnsi="Times New Roman"/>
          <w:b/>
          <w:i/>
          <w:sz w:val="26"/>
          <w:szCs w:val="26"/>
        </w:rPr>
        <w:t xml:space="preserve">0 - </w:t>
      </w:r>
      <w:r w:rsidR="008D3934">
        <w:rPr>
          <w:rFonts w:ascii="Times New Roman" w:hAnsi="Times New Roman"/>
          <w:b/>
          <w:i/>
          <w:sz w:val="26"/>
          <w:szCs w:val="26"/>
        </w:rPr>
        <w:t xml:space="preserve"> Театрализованная миниатюра «Петровская ассамблея»</w:t>
      </w:r>
    </w:p>
    <w:p w:rsidR="00F6716A" w:rsidRDefault="00F6716A" w:rsidP="00F6716A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 w:rsidRPr="00F6716A">
        <w:rPr>
          <w:rFonts w:ascii="Times New Roman" w:hAnsi="Times New Roman"/>
          <w:b/>
          <w:i/>
          <w:sz w:val="26"/>
          <w:szCs w:val="26"/>
        </w:rPr>
        <w:t>15.10 -</w:t>
      </w:r>
      <w:r>
        <w:rPr>
          <w:rFonts w:ascii="Times New Roman" w:hAnsi="Times New Roman"/>
          <w:i/>
          <w:sz w:val="26"/>
          <w:szCs w:val="26"/>
        </w:rPr>
        <w:t xml:space="preserve"> продолжение концертной программы.</w:t>
      </w:r>
    </w:p>
    <w:p w:rsidR="00DE24E8" w:rsidRPr="00305400" w:rsidRDefault="00DE24E8" w:rsidP="00DE24E8">
      <w:pPr>
        <w:jc w:val="both"/>
        <w:rPr>
          <w:rFonts w:ascii="Times New Roman" w:hAnsi="Times New Roman"/>
          <w:b/>
          <w:sz w:val="24"/>
          <w:szCs w:val="24"/>
        </w:rPr>
      </w:pPr>
      <w:r w:rsidRPr="00B16B29">
        <w:rPr>
          <w:rFonts w:ascii="Times New Roman" w:hAnsi="Times New Roman"/>
          <w:b/>
          <w:sz w:val="24"/>
          <w:szCs w:val="24"/>
        </w:rPr>
        <w:t>Ансамбль «</w:t>
      </w:r>
      <w:proofErr w:type="spellStart"/>
      <w:r w:rsidRPr="00B16B29">
        <w:rPr>
          <w:rFonts w:ascii="Times New Roman" w:hAnsi="Times New Roman"/>
          <w:b/>
          <w:sz w:val="24"/>
          <w:szCs w:val="24"/>
        </w:rPr>
        <w:t>Айастан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305400">
        <w:rPr>
          <w:rFonts w:ascii="Times New Roman" w:hAnsi="Times New Roman"/>
          <w:b/>
          <w:sz w:val="24"/>
          <w:szCs w:val="24"/>
        </w:rPr>
        <w:t>Бедр-поппури</w:t>
      </w:r>
      <w:proofErr w:type="spellEnd"/>
      <w:r w:rsidRPr="00305400">
        <w:rPr>
          <w:rFonts w:ascii="Times New Roman" w:hAnsi="Times New Roman"/>
          <w:b/>
          <w:sz w:val="24"/>
          <w:szCs w:val="24"/>
        </w:rPr>
        <w:t xml:space="preserve"> (4:04 мин)</w:t>
      </w:r>
    </w:p>
    <w:p w:rsidR="00DE24E8" w:rsidRPr="00603279" w:rsidRDefault="00DE24E8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15.15 - </w:t>
      </w:r>
      <w:r w:rsidRPr="0036374D">
        <w:rPr>
          <w:rFonts w:ascii="Times New Roman" w:hAnsi="Times New Roman"/>
          <w:b/>
          <w:sz w:val="24"/>
          <w:szCs w:val="24"/>
        </w:rPr>
        <w:t>Ансамбль «Хазар»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Щялягой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(6:00 мин) </w:t>
      </w:r>
    </w:p>
    <w:p w:rsidR="0063062F" w:rsidRDefault="00DE24E8" w:rsidP="00630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15.21 - </w:t>
      </w:r>
      <w:r w:rsidR="0063062F" w:rsidRPr="002C63BF">
        <w:rPr>
          <w:rFonts w:ascii="Times New Roman" w:hAnsi="Times New Roman"/>
          <w:b/>
          <w:sz w:val="24"/>
          <w:szCs w:val="24"/>
        </w:rPr>
        <w:t>Танцевальный ансамбль «</w:t>
      </w:r>
      <w:proofErr w:type="spellStart"/>
      <w:r w:rsidR="0063062F" w:rsidRPr="002C63BF">
        <w:rPr>
          <w:rFonts w:ascii="Times New Roman" w:hAnsi="Times New Roman"/>
          <w:b/>
          <w:sz w:val="24"/>
          <w:szCs w:val="24"/>
        </w:rPr>
        <w:t>Наза</w:t>
      </w:r>
      <w:proofErr w:type="spellEnd"/>
      <w:r w:rsidR="0063062F" w:rsidRPr="002C63BF">
        <w:rPr>
          <w:rFonts w:ascii="Times New Roman" w:hAnsi="Times New Roman"/>
          <w:b/>
          <w:sz w:val="24"/>
          <w:szCs w:val="24"/>
        </w:rPr>
        <w:t>»</w:t>
      </w:r>
      <w:r w:rsidR="0063062F" w:rsidRPr="002C63BF">
        <w:rPr>
          <w:rFonts w:ascii="Times New Roman" w:hAnsi="Times New Roman"/>
          <w:sz w:val="24"/>
          <w:szCs w:val="24"/>
        </w:rPr>
        <w:t xml:space="preserve"> </w:t>
      </w:r>
    </w:p>
    <w:p w:rsidR="0063062F" w:rsidRPr="00305400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«Башкортостан» (4:00 мин)</w:t>
      </w:r>
    </w:p>
    <w:p w:rsidR="0063062F" w:rsidRP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15.25 – </w:t>
      </w:r>
      <w:r w:rsidRPr="0063062F">
        <w:rPr>
          <w:rFonts w:ascii="Times New Roman" w:hAnsi="Times New Roman"/>
          <w:b/>
          <w:sz w:val="24"/>
          <w:szCs w:val="24"/>
        </w:rPr>
        <w:t>вокалистка Мальвина (Молдавия)</w:t>
      </w:r>
    </w:p>
    <w:p w:rsidR="00DE24E8" w:rsidRP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 w:rsidRPr="0063062F">
        <w:rPr>
          <w:rFonts w:ascii="Times New Roman" w:hAnsi="Times New Roman"/>
          <w:b/>
          <w:sz w:val="24"/>
          <w:szCs w:val="24"/>
        </w:rPr>
        <w:t>Попурри (4:00)</w:t>
      </w:r>
    </w:p>
    <w:p w:rsidR="0063062F" w:rsidRDefault="0063062F" w:rsidP="00630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15.30 - </w:t>
      </w:r>
      <w:r w:rsidRPr="008D5C77">
        <w:rPr>
          <w:rFonts w:ascii="Times New Roman" w:hAnsi="Times New Roman"/>
          <w:b/>
          <w:sz w:val="24"/>
          <w:szCs w:val="24"/>
        </w:rPr>
        <w:t>Санкт-Петербургская Литовская Национально-Культурная Автономия». Танц</w:t>
      </w:r>
      <w:r>
        <w:rPr>
          <w:rFonts w:ascii="Times New Roman" w:hAnsi="Times New Roman"/>
          <w:b/>
          <w:sz w:val="24"/>
          <w:szCs w:val="24"/>
        </w:rPr>
        <w:t>евальный коллектив «</w:t>
      </w:r>
      <w:proofErr w:type="spellStart"/>
      <w:r>
        <w:rPr>
          <w:rFonts w:ascii="Times New Roman" w:hAnsi="Times New Roman"/>
          <w:b/>
          <w:sz w:val="24"/>
          <w:szCs w:val="24"/>
        </w:rPr>
        <w:t>Ленцюгелис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E24E8" w:rsidRDefault="0063062F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15.35 – коллектив от Узбекского НКО «Содружество».</w:t>
      </w:r>
    </w:p>
    <w:p w:rsidR="0063062F" w:rsidRDefault="0063062F" w:rsidP="00DE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15.40 – коллектив от китайского представительства.</w:t>
      </w:r>
    </w:p>
    <w:p w:rsidR="008D3934" w:rsidRPr="0063062F" w:rsidRDefault="0063062F" w:rsidP="0063062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63062F">
        <w:rPr>
          <w:rFonts w:ascii="Times New Roman" w:hAnsi="Times New Roman"/>
          <w:b/>
          <w:sz w:val="24"/>
          <w:szCs w:val="24"/>
        </w:rPr>
        <w:t xml:space="preserve">15.50 – </w:t>
      </w:r>
      <w:r>
        <w:rPr>
          <w:rFonts w:ascii="Times New Roman" w:hAnsi="Times New Roman"/>
          <w:b/>
          <w:sz w:val="24"/>
          <w:szCs w:val="24"/>
        </w:rPr>
        <w:t>Ч</w:t>
      </w:r>
      <w:r w:rsidRPr="0063062F">
        <w:rPr>
          <w:rFonts w:ascii="Times New Roman" w:hAnsi="Times New Roman"/>
          <w:b/>
          <w:sz w:val="24"/>
          <w:szCs w:val="24"/>
        </w:rPr>
        <w:t>увашский ансамбль «</w:t>
      </w:r>
      <w:proofErr w:type="spellStart"/>
      <w:r w:rsidRPr="0063062F">
        <w:rPr>
          <w:rFonts w:ascii="Times New Roman" w:hAnsi="Times New Roman"/>
          <w:b/>
          <w:sz w:val="24"/>
          <w:szCs w:val="24"/>
        </w:rPr>
        <w:t>Кевер</w:t>
      </w:r>
      <w:proofErr w:type="spellEnd"/>
      <w:r w:rsidRPr="0063062F">
        <w:rPr>
          <w:rFonts w:ascii="Times New Roman" w:hAnsi="Times New Roman"/>
          <w:b/>
          <w:sz w:val="24"/>
          <w:szCs w:val="24"/>
        </w:rPr>
        <w:t>» - танцевальный номер.</w:t>
      </w:r>
    </w:p>
    <w:p w:rsidR="008D3934" w:rsidRDefault="008D3934" w:rsidP="000476AF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</w:p>
    <w:p w:rsidR="00547E51" w:rsidRDefault="00547E51" w:rsidP="00661FA9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15.55 – торжественный финал мероприятия. </w:t>
      </w:r>
    </w:p>
    <w:sectPr w:rsidR="00547E51" w:rsidSect="0085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387"/>
    <w:multiLevelType w:val="hybridMultilevel"/>
    <w:tmpl w:val="E8129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4E0"/>
    <w:multiLevelType w:val="hybridMultilevel"/>
    <w:tmpl w:val="9BFC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B69"/>
    <w:multiLevelType w:val="hybridMultilevel"/>
    <w:tmpl w:val="C4A0C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526D"/>
    <w:multiLevelType w:val="hybridMultilevel"/>
    <w:tmpl w:val="FBD22D22"/>
    <w:lvl w:ilvl="0" w:tplc="661C9FC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13949AD"/>
    <w:multiLevelType w:val="hybridMultilevel"/>
    <w:tmpl w:val="5CC44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2958"/>
    <w:multiLevelType w:val="hybridMultilevel"/>
    <w:tmpl w:val="0BFAB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1D2D"/>
    <w:multiLevelType w:val="hybridMultilevel"/>
    <w:tmpl w:val="6F0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443C5"/>
    <w:multiLevelType w:val="hybridMultilevel"/>
    <w:tmpl w:val="E8F47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A764E"/>
    <w:multiLevelType w:val="hybridMultilevel"/>
    <w:tmpl w:val="92BE1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93519C"/>
    <w:multiLevelType w:val="hybridMultilevel"/>
    <w:tmpl w:val="484C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5EE8"/>
    <w:multiLevelType w:val="hybridMultilevel"/>
    <w:tmpl w:val="993E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5A02"/>
    <w:multiLevelType w:val="hybridMultilevel"/>
    <w:tmpl w:val="BF98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570FD"/>
    <w:multiLevelType w:val="hybridMultilevel"/>
    <w:tmpl w:val="64B01224"/>
    <w:lvl w:ilvl="0" w:tplc="92D22B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37"/>
    <w:rsid w:val="000466A7"/>
    <w:rsid w:val="000476AF"/>
    <w:rsid w:val="001F2B27"/>
    <w:rsid w:val="002168A8"/>
    <w:rsid w:val="00356337"/>
    <w:rsid w:val="0041562B"/>
    <w:rsid w:val="00436248"/>
    <w:rsid w:val="0054131F"/>
    <w:rsid w:val="00547E51"/>
    <w:rsid w:val="005564FE"/>
    <w:rsid w:val="005923BE"/>
    <w:rsid w:val="0063062F"/>
    <w:rsid w:val="00661FA9"/>
    <w:rsid w:val="006A7525"/>
    <w:rsid w:val="0070088E"/>
    <w:rsid w:val="00851A85"/>
    <w:rsid w:val="00882BAA"/>
    <w:rsid w:val="008D3934"/>
    <w:rsid w:val="00A2471F"/>
    <w:rsid w:val="00A572B4"/>
    <w:rsid w:val="00AF21F8"/>
    <w:rsid w:val="00DE24E8"/>
    <w:rsid w:val="00DE5E31"/>
    <w:rsid w:val="00F6716A"/>
    <w:rsid w:val="00FA42BA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A8DC4-0BF2-4200-953E-7E67A43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6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64F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Абзац списка Знак"/>
    <w:link w:val="a3"/>
    <w:uiPriority w:val="34"/>
    <w:locked/>
    <w:rsid w:val="005564F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62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624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5">
    <w:name w:val="Hyperlink"/>
    <w:basedOn w:val="a0"/>
    <w:uiPriority w:val="99"/>
    <w:unhideWhenUsed/>
    <w:rsid w:val="000476A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C06B-FA1D-4B86-9479-B421FAB8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Максим Юрьевич Дубовский</cp:lastModifiedBy>
  <cp:revision>2</cp:revision>
  <dcterms:created xsi:type="dcterms:W3CDTF">2022-05-27T07:17:00Z</dcterms:created>
  <dcterms:modified xsi:type="dcterms:W3CDTF">2022-05-27T07:17:00Z</dcterms:modified>
</cp:coreProperties>
</file>